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6A2B0" w14:textId="047C0399" w:rsidR="002024A0" w:rsidRDefault="002024A0" w:rsidP="00505C64">
      <w:pPr>
        <w:pBdr>
          <w:bottom w:val="single" w:sz="6" w:space="1" w:color="auto"/>
        </w:pBdr>
        <w:spacing w:before="120" w:after="0" w:line="276" w:lineRule="auto"/>
        <w:rPr>
          <w:rFonts w:cstheme="minorHAnsi"/>
        </w:rPr>
      </w:pPr>
    </w:p>
    <w:p w14:paraId="61C4F7BB" w14:textId="15C33497" w:rsidR="002024A0" w:rsidRDefault="002024A0" w:rsidP="00505C64">
      <w:pPr>
        <w:spacing w:before="120" w:after="0" w:line="276" w:lineRule="auto"/>
        <w:rPr>
          <w:rFonts w:cstheme="minorHAnsi"/>
        </w:rPr>
      </w:pPr>
      <w:r w:rsidRPr="00874CB5">
        <w:rPr>
          <w:rFonts w:cstheme="minorHAnsi"/>
        </w:rPr>
        <w:t>Please complete fully and submit to:</w:t>
      </w:r>
      <w:r>
        <w:rPr>
          <w:rFonts w:cstheme="minorHAnsi"/>
        </w:rPr>
        <w:t xml:space="preserve"> </w:t>
      </w:r>
      <w:hyperlink r:id="rId13" w:history="1">
        <w:r w:rsidR="00467295" w:rsidRPr="00165D5A">
          <w:rPr>
            <w:rStyle w:val="Hyperlink"/>
            <w:rFonts w:cstheme="minorHAnsi"/>
          </w:rPr>
          <w:t>UMSpecializedFunding@PartnersBHM.org</w:t>
        </w:r>
      </w:hyperlink>
      <w:r w:rsidR="00467295">
        <w:rPr>
          <w:rFonts w:cstheme="minorHAnsi"/>
        </w:rPr>
        <w:t xml:space="preserve">. </w:t>
      </w:r>
    </w:p>
    <w:p w14:paraId="25FCDC70" w14:textId="77777777" w:rsidR="00467295" w:rsidRPr="00874CB5" w:rsidRDefault="00467295" w:rsidP="00505C64">
      <w:pPr>
        <w:spacing w:before="120" w:after="0" w:line="276" w:lineRule="auto"/>
        <w:rPr>
          <w:rFonts w:cstheme="minorHAnsi"/>
        </w:rPr>
      </w:pPr>
      <w:r w:rsidRPr="00874CB5">
        <w:rPr>
          <w:rFonts w:cstheme="minorHAnsi"/>
        </w:rPr>
        <w:t>Workflow and Routing:</w:t>
      </w:r>
    </w:p>
    <w:p w14:paraId="70A17739" w14:textId="37763A79" w:rsidR="00467295" w:rsidRPr="00477CA7" w:rsidRDefault="00467295" w:rsidP="00477CA7">
      <w:pPr>
        <w:pStyle w:val="ListParagraph"/>
        <w:numPr>
          <w:ilvl w:val="0"/>
          <w:numId w:val="2"/>
        </w:numPr>
        <w:spacing w:before="120" w:after="0" w:line="276" w:lineRule="auto"/>
        <w:rPr>
          <w:rFonts w:cstheme="minorHAnsi"/>
        </w:rPr>
      </w:pPr>
      <w:r w:rsidRPr="00477CA7">
        <w:rPr>
          <w:rFonts w:cstheme="minorHAnsi"/>
        </w:rPr>
        <w:t>U</w:t>
      </w:r>
      <w:r w:rsidR="00463538" w:rsidRPr="00477CA7">
        <w:rPr>
          <w:rFonts w:cstheme="minorHAnsi"/>
        </w:rPr>
        <w:t xml:space="preserve">tilization </w:t>
      </w:r>
      <w:r w:rsidRPr="00477CA7">
        <w:rPr>
          <w:rFonts w:cstheme="minorHAnsi"/>
        </w:rPr>
        <w:t>M</w:t>
      </w:r>
      <w:r w:rsidR="00463538" w:rsidRPr="00477CA7">
        <w:rPr>
          <w:rFonts w:cstheme="minorHAnsi"/>
        </w:rPr>
        <w:t>anagement (UM)</w:t>
      </w:r>
      <w:r w:rsidRPr="00477CA7">
        <w:rPr>
          <w:rFonts w:cstheme="minorHAnsi"/>
        </w:rPr>
        <w:t xml:space="preserve"> will </w:t>
      </w:r>
      <w:proofErr w:type="gramStart"/>
      <w:r w:rsidRPr="00477CA7">
        <w:rPr>
          <w:rFonts w:cstheme="minorHAnsi"/>
        </w:rPr>
        <w:t>make a decision</w:t>
      </w:r>
      <w:proofErr w:type="gramEnd"/>
      <w:r w:rsidRPr="00477CA7">
        <w:rPr>
          <w:rFonts w:cstheme="minorHAnsi"/>
        </w:rPr>
        <w:t xml:space="preserve"> and document </w:t>
      </w:r>
      <w:r w:rsidR="00463538" w:rsidRPr="00477CA7">
        <w:rPr>
          <w:rFonts w:cstheme="minorHAnsi"/>
        </w:rPr>
        <w:t xml:space="preserve">it </w:t>
      </w:r>
      <w:r w:rsidRPr="00477CA7">
        <w:rPr>
          <w:rFonts w:cstheme="minorHAnsi"/>
        </w:rPr>
        <w:t>on this form.</w:t>
      </w:r>
    </w:p>
    <w:p w14:paraId="7D67AAEF" w14:textId="61ECAFD4" w:rsidR="00467295" w:rsidRPr="00477CA7" w:rsidRDefault="00467295" w:rsidP="00477CA7">
      <w:pPr>
        <w:pStyle w:val="ListParagraph"/>
        <w:numPr>
          <w:ilvl w:val="0"/>
          <w:numId w:val="2"/>
        </w:numPr>
        <w:spacing w:before="120" w:after="0" w:line="276" w:lineRule="auto"/>
        <w:rPr>
          <w:rFonts w:cstheme="minorHAnsi"/>
        </w:rPr>
      </w:pPr>
      <w:r w:rsidRPr="00477CA7">
        <w:rPr>
          <w:rFonts w:cstheme="minorHAnsi"/>
        </w:rPr>
        <w:t xml:space="preserve">If denied, UM will send a letter to member/family informing </w:t>
      </w:r>
      <w:r w:rsidR="00463538" w:rsidRPr="00477CA7">
        <w:rPr>
          <w:rFonts w:cstheme="minorHAnsi"/>
        </w:rPr>
        <w:t xml:space="preserve">them </w:t>
      </w:r>
      <w:r w:rsidRPr="00477CA7">
        <w:rPr>
          <w:rFonts w:cstheme="minorHAnsi"/>
        </w:rPr>
        <w:t xml:space="preserve">of </w:t>
      </w:r>
      <w:r w:rsidR="00463538" w:rsidRPr="00477CA7">
        <w:rPr>
          <w:rFonts w:cstheme="minorHAnsi"/>
        </w:rPr>
        <w:t xml:space="preserve">the </w:t>
      </w:r>
      <w:r w:rsidRPr="00477CA7">
        <w:rPr>
          <w:rFonts w:cstheme="minorHAnsi"/>
        </w:rPr>
        <w:t>decision.</w:t>
      </w:r>
    </w:p>
    <w:p w14:paraId="0D157BF4" w14:textId="24A276FC" w:rsidR="00467295" w:rsidRPr="00477CA7" w:rsidRDefault="00467295" w:rsidP="00477CA7">
      <w:pPr>
        <w:pStyle w:val="ListParagraph"/>
        <w:numPr>
          <w:ilvl w:val="0"/>
          <w:numId w:val="2"/>
        </w:numPr>
        <w:spacing w:before="120" w:after="0" w:line="276" w:lineRule="auto"/>
        <w:rPr>
          <w:rFonts w:cstheme="minorHAnsi"/>
        </w:rPr>
      </w:pPr>
      <w:r w:rsidRPr="00477CA7">
        <w:rPr>
          <w:rFonts w:cstheme="minorHAnsi"/>
        </w:rPr>
        <w:t xml:space="preserve">If approved, UM will forward </w:t>
      </w:r>
      <w:r w:rsidR="00463538" w:rsidRPr="00477CA7">
        <w:rPr>
          <w:rFonts w:cstheme="minorHAnsi"/>
        </w:rPr>
        <w:t>the form</w:t>
      </w:r>
      <w:r w:rsidRPr="00477CA7">
        <w:rPr>
          <w:rFonts w:cstheme="minorHAnsi"/>
        </w:rPr>
        <w:t xml:space="preserve"> to </w:t>
      </w:r>
      <w:r w:rsidR="00463538" w:rsidRPr="00477CA7">
        <w:rPr>
          <w:rFonts w:cstheme="minorHAnsi"/>
        </w:rPr>
        <w:t xml:space="preserve">the </w:t>
      </w:r>
      <w:r w:rsidRPr="00477CA7">
        <w:rPr>
          <w:rFonts w:cstheme="minorHAnsi"/>
        </w:rPr>
        <w:t>Finance Department.</w:t>
      </w:r>
    </w:p>
    <w:p w14:paraId="0C40ED20" w14:textId="2F7F1FFC" w:rsidR="00467295" w:rsidRPr="00477CA7" w:rsidRDefault="00467295" w:rsidP="00477CA7">
      <w:pPr>
        <w:pStyle w:val="ListParagraph"/>
        <w:numPr>
          <w:ilvl w:val="0"/>
          <w:numId w:val="2"/>
        </w:numPr>
        <w:spacing w:before="120" w:after="0" w:line="276" w:lineRule="auto"/>
        <w:rPr>
          <w:rFonts w:cstheme="minorHAnsi"/>
        </w:rPr>
      </w:pPr>
      <w:r w:rsidRPr="00477CA7">
        <w:rPr>
          <w:rFonts w:cstheme="minorHAnsi"/>
        </w:rPr>
        <w:t xml:space="preserve">Finance will sign </w:t>
      </w:r>
      <w:r w:rsidR="00463538" w:rsidRPr="00477CA7">
        <w:rPr>
          <w:rFonts w:cstheme="minorHAnsi"/>
        </w:rPr>
        <w:t>the form</w:t>
      </w:r>
      <w:r w:rsidRPr="00477CA7">
        <w:rPr>
          <w:rFonts w:cstheme="minorHAnsi"/>
        </w:rPr>
        <w:t xml:space="preserve">, complete </w:t>
      </w:r>
      <w:r w:rsidR="00463538" w:rsidRPr="00477CA7">
        <w:rPr>
          <w:rFonts w:cstheme="minorHAnsi"/>
        </w:rPr>
        <w:t xml:space="preserve">the </w:t>
      </w:r>
      <w:proofErr w:type="gramStart"/>
      <w:r w:rsidR="00463538" w:rsidRPr="00477CA7">
        <w:rPr>
          <w:rFonts w:cstheme="minorHAnsi"/>
        </w:rPr>
        <w:t>process</w:t>
      </w:r>
      <w:proofErr w:type="gramEnd"/>
      <w:r w:rsidRPr="00477CA7">
        <w:rPr>
          <w:rFonts w:cstheme="minorHAnsi"/>
        </w:rPr>
        <w:t xml:space="preserve"> and </w:t>
      </w:r>
      <w:r w:rsidR="00463538" w:rsidRPr="00477CA7">
        <w:rPr>
          <w:rFonts w:cstheme="minorHAnsi"/>
        </w:rPr>
        <w:t>forward it</w:t>
      </w:r>
      <w:r w:rsidRPr="00477CA7">
        <w:rPr>
          <w:rFonts w:cstheme="minorHAnsi"/>
        </w:rPr>
        <w:t xml:space="preserve"> to </w:t>
      </w:r>
      <w:r w:rsidR="00463538" w:rsidRPr="00477CA7">
        <w:rPr>
          <w:rFonts w:cstheme="minorHAnsi"/>
        </w:rPr>
        <w:t xml:space="preserve">the </w:t>
      </w:r>
      <w:r w:rsidRPr="00477CA7">
        <w:rPr>
          <w:rFonts w:cstheme="minorHAnsi"/>
        </w:rPr>
        <w:t>Contracts Department.</w:t>
      </w:r>
    </w:p>
    <w:p w14:paraId="31D5A1EB" w14:textId="3F38DDAD" w:rsidR="00467295" w:rsidRPr="00477CA7" w:rsidRDefault="00467295" w:rsidP="00477CA7">
      <w:pPr>
        <w:pStyle w:val="ListParagraph"/>
        <w:numPr>
          <w:ilvl w:val="0"/>
          <w:numId w:val="2"/>
        </w:numPr>
        <w:spacing w:before="120" w:after="0" w:line="276" w:lineRule="auto"/>
        <w:rPr>
          <w:rFonts w:cstheme="minorHAnsi"/>
        </w:rPr>
      </w:pPr>
      <w:r w:rsidRPr="00477CA7">
        <w:rPr>
          <w:rFonts w:cstheme="minorHAnsi"/>
        </w:rPr>
        <w:t xml:space="preserve">Contracts will sign </w:t>
      </w:r>
      <w:r w:rsidR="00463538" w:rsidRPr="00477CA7">
        <w:rPr>
          <w:rFonts w:cstheme="minorHAnsi"/>
        </w:rPr>
        <w:t xml:space="preserve">the </w:t>
      </w:r>
      <w:r w:rsidRPr="00477CA7">
        <w:rPr>
          <w:rFonts w:cstheme="minorHAnsi"/>
        </w:rPr>
        <w:t>form, complete</w:t>
      </w:r>
      <w:r w:rsidR="00463538" w:rsidRPr="00477CA7">
        <w:rPr>
          <w:rFonts w:cstheme="minorHAnsi"/>
        </w:rPr>
        <w:t xml:space="preserve"> the</w:t>
      </w:r>
      <w:r w:rsidRPr="00477CA7">
        <w:rPr>
          <w:rFonts w:cstheme="minorHAnsi"/>
        </w:rPr>
        <w:t xml:space="preserve"> </w:t>
      </w:r>
      <w:proofErr w:type="gramStart"/>
      <w:r w:rsidRPr="00477CA7">
        <w:rPr>
          <w:rFonts w:cstheme="minorHAnsi"/>
        </w:rPr>
        <w:t>process</w:t>
      </w:r>
      <w:proofErr w:type="gramEnd"/>
      <w:r w:rsidRPr="00477CA7">
        <w:rPr>
          <w:rFonts w:cstheme="minorHAnsi"/>
        </w:rPr>
        <w:t xml:space="preserve"> and forward </w:t>
      </w:r>
      <w:r w:rsidR="00463538" w:rsidRPr="00477CA7">
        <w:rPr>
          <w:rFonts w:cstheme="minorHAnsi"/>
        </w:rPr>
        <w:t xml:space="preserve">it </w:t>
      </w:r>
      <w:r w:rsidRPr="00477CA7">
        <w:rPr>
          <w:rFonts w:cstheme="minorHAnsi"/>
        </w:rPr>
        <w:t>to UM</w:t>
      </w:r>
      <w:r w:rsidR="00463538" w:rsidRPr="00477CA7">
        <w:rPr>
          <w:rFonts w:cstheme="minorHAnsi"/>
        </w:rPr>
        <w:t>.</w:t>
      </w:r>
    </w:p>
    <w:p w14:paraId="03FE6A31" w14:textId="3D06BB2D" w:rsidR="002024A0" w:rsidRPr="00477CA7" w:rsidRDefault="00463538" w:rsidP="00477CA7">
      <w:pPr>
        <w:pStyle w:val="ListParagraph"/>
        <w:numPr>
          <w:ilvl w:val="0"/>
          <w:numId w:val="2"/>
        </w:numPr>
        <w:pBdr>
          <w:bottom w:val="single" w:sz="6" w:space="1" w:color="auto"/>
        </w:pBdr>
        <w:spacing w:before="120" w:after="0" w:line="276" w:lineRule="auto"/>
        <w:rPr>
          <w:rFonts w:cstheme="minorHAnsi"/>
        </w:rPr>
      </w:pPr>
      <w:r w:rsidRPr="00477CA7">
        <w:rPr>
          <w:rFonts w:cstheme="minorHAnsi"/>
        </w:rPr>
        <w:t>The UM</w:t>
      </w:r>
      <w:r w:rsidR="00467295" w:rsidRPr="00477CA7">
        <w:rPr>
          <w:rFonts w:cstheme="minorHAnsi"/>
        </w:rPr>
        <w:t xml:space="preserve"> Manager will sign</w:t>
      </w:r>
      <w:r w:rsidR="00477CA7" w:rsidRPr="00477CA7">
        <w:rPr>
          <w:rFonts w:cstheme="minorHAnsi"/>
        </w:rPr>
        <w:t xml:space="preserve"> the form, ha</w:t>
      </w:r>
      <w:r w:rsidR="00467295" w:rsidRPr="00477CA7">
        <w:rPr>
          <w:rFonts w:cstheme="minorHAnsi"/>
        </w:rPr>
        <w:t>ve completed form uploaded to Alpha</w:t>
      </w:r>
      <w:r w:rsidRPr="00477CA7">
        <w:rPr>
          <w:rFonts w:cstheme="minorHAnsi"/>
        </w:rPr>
        <w:t>+</w:t>
      </w:r>
      <w:r w:rsidR="00467295" w:rsidRPr="00477CA7">
        <w:rPr>
          <w:rFonts w:cstheme="minorHAnsi"/>
        </w:rPr>
        <w:t xml:space="preserve"> and inform</w:t>
      </w:r>
      <w:r w:rsidR="00477CA7" w:rsidRPr="00477CA7">
        <w:rPr>
          <w:rFonts w:cstheme="minorHAnsi"/>
        </w:rPr>
        <w:t xml:space="preserve"> the</w:t>
      </w:r>
      <w:r w:rsidR="00467295" w:rsidRPr="00477CA7">
        <w:rPr>
          <w:rFonts w:cstheme="minorHAnsi"/>
        </w:rPr>
        <w:t xml:space="preserve"> provider.</w:t>
      </w:r>
    </w:p>
    <w:p w14:paraId="7C067421" w14:textId="0D8009A3" w:rsidR="004B5E90" w:rsidRPr="00874CB5" w:rsidRDefault="004B5E90" w:rsidP="00505C64">
      <w:pPr>
        <w:spacing w:before="120" w:after="0" w:line="276" w:lineRule="auto"/>
        <w:rPr>
          <w:rFonts w:cstheme="minorHAnsi"/>
        </w:rPr>
      </w:pPr>
      <w:r w:rsidRPr="00874CB5">
        <w:rPr>
          <w:rFonts w:cstheme="minorHAnsi"/>
        </w:rPr>
        <w:t>Date of Application:</w:t>
      </w:r>
      <w:r w:rsidR="00F95BF3" w:rsidRPr="00874CB5">
        <w:rPr>
          <w:rFonts w:cstheme="minorHAnsi"/>
        </w:rPr>
        <w:t xml:space="preserve">  </w:t>
      </w:r>
      <w:sdt>
        <w:sdtPr>
          <w:rPr>
            <w:rFonts w:cstheme="minorHAnsi"/>
          </w:rPr>
          <w:id w:val="-686297245"/>
          <w:placeholder>
            <w:docPart w:val="DefaultPlaceholder_-1854013440"/>
          </w:placeholder>
          <w:showingPlcHdr/>
          <w:text/>
        </w:sdtPr>
        <w:sdtEndPr/>
        <w:sdtContent>
          <w:r w:rsidR="007A472A" w:rsidRPr="00874CB5">
            <w:rPr>
              <w:rStyle w:val="PlaceholderText"/>
              <w:rFonts w:cstheme="minorHAnsi"/>
            </w:rPr>
            <w:t>Click or tap here to enter text.</w:t>
          </w:r>
        </w:sdtContent>
      </w:sdt>
      <w:r w:rsidR="007A472A" w:rsidRPr="00874CB5">
        <w:rPr>
          <w:rFonts w:cstheme="minorHAnsi"/>
        </w:rPr>
        <w:tab/>
      </w:r>
      <w:r w:rsidR="007A472A" w:rsidRPr="00874CB5">
        <w:rPr>
          <w:rFonts w:cstheme="minorHAnsi"/>
        </w:rPr>
        <w:tab/>
      </w:r>
      <w:r w:rsidR="007A472A" w:rsidRPr="00874CB5">
        <w:rPr>
          <w:rFonts w:cstheme="minorHAnsi"/>
        </w:rPr>
        <w:tab/>
      </w:r>
      <w:r w:rsidR="007A472A" w:rsidRPr="00874CB5">
        <w:rPr>
          <w:rFonts w:cstheme="minorHAnsi"/>
        </w:rPr>
        <w:tab/>
      </w:r>
      <w:r w:rsidR="007A472A" w:rsidRPr="00874CB5">
        <w:rPr>
          <w:rFonts w:cstheme="minorHAnsi"/>
        </w:rPr>
        <w:tab/>
      </w:r>
      <w:r w:rsidR="007A472A" w:rsidRPr="00874CB5">
        <w:rPr>
          <w:rFonts w:cstheme="minorHAnsi"/>
        </w:rPr>
        <w:tab/>
      </w:r>
      <w:r w:rsidR="007A472A" w:rsidRPr="00874CB5">
        <w:rPr>
          <w:rFonts w:cstheme="minorHAnsi"/>
        </w:rPr>
        <w:tab/>
      </w:r>
    </w:p>
    <w:p w14:paraId="1EA20EDA" w14:textId="77777777" w:rsidR="004B5E90" w:rsidRPr="00874CB5" w:rsidRDefault="004B5E90" w:rsidP="00505C64">
      <w:pPr>
        <w:spacing w:before="120" w:after="0" w:line="276" w:lineRule="auto"/>
        <w:rPr>
          <w:rFonts w:cstheme="minorHAnsi"/>
        </w:rPr>
      </w:pPr>
      <w:r w:rsidRPr="00874CB5">
        <w:rPr>
          <w:rFonts w:cstheme="minorHAnsi"/>
        </w:rPr>
        <w:t>Name of Provider:</w:t>
      </w:r>
      <w:r w:rsidR="00F95BF3" w:rsidRPr="00874CB5">
        <w:rPr>
          <w:rFonts w:cstheme="minorHAnsi"/>
        </w:rPr>
        <w:t xml:space="preserve">  </w:t>
      </w:r>
      <w:sdt>
        <w:sdtPr>
          <w:rPr>
            <w:rFonts w:cstheme="minorHAnsi"/>
          </w:rPr>
          <w:id w:val="-415715212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874CB5">
            <w:rPr>
              <w:rStyle w:val="PlaceholderText"/>
              <w:rFonts w:cstheme="minorHAnsi"/>
            </w:rPr>
            <w:t>Click or tap here to enter text.</w:t>
          </w:r>
        </w:sdtContent>
      </w:sdt>
    </w:p>
    <w:p w14:paraId="4A207439" w14:textId="77777777" w:rsidR="004B5E90" w:rsidRPr="00874CB5" w:rsidRDefault="004B5E90" w:rsidP="00505C64">
      <w:pPr>
        <w:spacing w:before="120" w:after="0" w:line="276" w:lineRule="auto"/>
        <w:rPr>
          <w:rFonts w:cstheme="minorHAnsi"/>
        </w:rPr>
      </w:pPr>
      <w:r w:rsidRPr="00874CB5">
        <w:rPr>
          <w:rFonts w:cstheme="minorHAnsi"/>
        </w:rPr>
        <w:t>Name of Individual Completing the Form:</w:t>
      </w:r>
      <w:r w:rsidR="00F95BF3" w:rsidRPr="00874CB5">
        <w:rPr>
          <w:rFonts w:cstheme="minorHAnsi"/>
        </w:rPr>
        <w:t xml:space="preserve">  </w:t>
      </w:r>
      <w:sdt>
        <w:sdtPr>
          <w:rPr>
            <w:rFonts w:cstheme="minorHAnsi"/>
          </w:rPr>
          <w:id w:val="-954403822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874CB5">
            <w:rPr>
              <w:rStyle w:val="PlaceholderText"/>
              <w:rFonts w:cstheme="minorHAnsi"/>
            </w:rPr>
            <w:t>Click or tap here to enter text.</w:t>
          </w:r>
        </w:sdtContent>
      </w:sdt>
    </w:p>
    <w:p w14:paraId="5A177CEE" w14:textId="77777777" w:rsidR="004B5E90" w:rsidRPr="00874CB5" w:rsidRDefault="004B5E90" w:rsidP="00505C64">
      <w:pPr>
        <w:spacing w:before="120" w:after="0" w:line="276" w:lineRule="auto"/>
        <w:rPr>
          <w:rFonts w:cstheme="minorHAnsi"/>
        </w:rPr>
      </w:pPr>
      <w:r w:rsidRPr="00874CB5">
        <w:rPr>
          <w:rFonts w:cstheme="minorHAnsi"/>
        </w:rPr>
        <w:t>Telephone:</w:t>
      </w:r>
      <w:r w:rsidR="00F95BF3" w:rsidRPr="00874CB5">
        <w:rPr>
          <w:rFonts w:cstheme="minorHAnsi"/>
        </w:rPr>
        <w:t xml:space="preserve">  </w:t>
      </w:r>
      <w:sdt>
        <w:sdtPr>
          <w:rPr>
            <w:rFonts w:cstheme="minorHAnsi"/>
          </w:rPr>
          <w:id w:val="-878858436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874CB5">
            <w:rPr>
              <w:rStyle w:val="PlaceholderText"/>
              <w:rFonts w:cstheme="minorHAnsi"/>
            </w:rPr>
            <w:t>Click or tap here to enter text.</w:t>
          </w:r>
        </w:sdtContent>
      </w:sdt>
    </w:p>
    <w:p w14:paraId="5220A893" w14:textId="77777777" w:rsidR="004B5E90" w:rsidRPr="00874CB5" w:rsidRDefault="004B5E90" w:rsidP="00505C64">
      <w:pPr>
        <w:spacing w:before="120" w:after="0" w:line="276" w:lineRule="auto"/>
        <w:rPr>
          <w:rFonts w:cstheme="minorHAnsi"/>
        </w:rPr>
      </w:pPr>
      <w:r w:rsidRPr="00874CB5">
        <w:rPr>
          <w:rFonts w:cstheme="minorHAnsi"/>
        </w:rPr>
        <w:t>Email:</w:t>
      </w:r>
      <w:r w:rsidR="00F95BF3" w:rsidRPr="00874CB5">
        <w:rPr>
          <w:rFonts w:cstheme="minorHAnsi"/>
        </w:rPr>
        <w:t xml:space="preserve">  </w:t>
      </w:r>
      <w:sdt>
        <w:sdtPr>
          <w:rPr>
            <w:rFonts w:cstheme="minorHAnsi"/>
          </w:rPr>
          <w:id w:val="-213578466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874CB5">
            <w:rPr>
              <w:rStyle w:val="PlaceholderText"/>
              <w:rFonts w:cstheme="minorHAnsi"/>
            </w:rPr>
            <w:t>Click or tap here to enter text.</w:t>
          </w:r>
        </w:sdtContent>
      </w:sdt>
    </w:p>
    <w:p w14:paraId="49F001BE" w14:textId="77777777" w:rsidR="007A472A" w:rsidRPr="00874CB5" w:rsidRDefault="00F95BF3" w:rsidP="00505C64">
      <w:pPr>
        <w:pBdr>
          <w:bottom w:val="single" w:sz="6" w:space="1" w:color="auto"/>
        </w:pBdr>
        <w:spacing w:before="120" w:after="0" w:line="276" w:lineRule="auto"/>
        <w:rPr>
          <w:rFonts w:cstheme="minorHAnsi"/>
        </w:rPr>
      </w:pPr>
      <w:r w:rsidRPr="00874CB5">
        <w:rPr>
          <w:rFonts w:cstheme="minorHAnsi"/>
        </w:rPr>
        <w:t xml:space="preserve">Mailing Address:  </w:t>
      </w:r>
      <w:sdt>
        <w:sdtPr>
          <w:rPr>
            <w:rFonts w:cstheme="minorHAnsi"/>
          </w:rPr>
          <w:id w:val="2059657772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874CB5">
            <w:rPr>
              <w:rStyle w:val="PlaceholderText"/>
              <w:rFonts w:cstheme="minorHAnsi"/>
            </w:rPr>
            <w:t>Click or tap here to enter text.</w:t>
          </w:r>
        </w:sdtContent>
      </w:sdt>
    </w:p>
    <w:p w14:paraId="60F7F09B" w14:textId="1897115D" w:rsidR="009D3E22" w:rsidRPr="00874CB5" w:rsidRDefault="009E4771" w:rsidP="00505C64">
      <w:pPr>
        <w:spacing w:before="120" w:after="0" w:line="276" w:lineRule="auto"/>
        <w:rPr>
          <w:rFonts w:cstheme="minorHAnsi"/>
          <w:b/>
          <w:bCs/>
        </w:rPr>
      </w:pPr>
      <w:r w:rsidRPr="00874CB5">
        <w:rPr>
          <w:rFonts w:cstheme="minorHAnsi"/>
          <w:b/>
          <w:bCs/>
        </w:rPr>
        <w:t>Type of Request</w:t>
      </w:r>
      <w:r w:rsidR="00A341E3" w:rsidRPr="00874CB5">
        <w:rPr>
          <w:rFonts w:cstheme="minorHAnsi"/>
          <w:b/>
          <w:bCs/>
        </w:rPr>
        <w:t xml:space="preserve"> (check all that apply)</w:t>
      </w:r>
      <w:r w:rsidRPr="00874CB5">
        <w:rPr>
          <w:rFonts w:cstheme="minorHAnsi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150"/>
      </w:tblGrid>
      <w:tr w:rsidR="009D3E22" w:rsidRPr="00874CB5" w14:paraId="58712B72" w14:textId="77777777" w:rsidTr="00A341E3">
        <w:sdt>
          <w:sdtPr>
            <w:rPr>
              <w:rFonts w:cstheme="minorHAnsi"/>
              <w:bCs/>
            </w:rPr>
            <w:id w:val="-1900052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7E79ACE0" w14:textId="626AAD25" w:rsidR="009D3E22" w:rsidRPr="00874CB5" w:rsidRDefault="00B201DF" w:rsidP="00505C64">
                <w:pPr>
                  <w:spacing w:before="120" w:line="276" w:lineRule="auto"/>
                  <w:rPr>
                    <w:rFonts w:cstheme="minorHAnsi"/>
                    <w:bCs/>
                  </w:rPr>
                </w:pPr>
                <w:r w:rsidRPr="00B201DF">
                  <w:rPr>
                    <w:rFonts w:ascii="MS Gothic" w:hAnsi="MS Gothic" w:cstheme="minorHAnsi" w:hint="eastAsia"/>
                    <w:bCs/>
                  </w:rPr>
                  <w:t>☐</w:t>
                </w:r>
              </w:p>
            </w:tc>
          </w:sdtContent>
        </w:sdt>
        <w:tc>
          <w:tcPr>
            <w:tcW w:w="3150" w:type="dxa"/>
          </w:tcPr>
          <w:p w14:paraId="1CEA0291" w14:textId="548F551B" w:rsidR="009D3E22" w:rsidRPr="00874CB5" w:rsidRDefault="004D303B" w:rsidP="00505C64">
            <w:pPr>
              <w:spacing w:before="120" w:line="276" w:lineRule="auto"/>
              <w:rPr>
                <w:rFonts w:cstheme="minorHAnsi"/>
                <w:bCs/>
              </w:rPr>
            </w:pPr>
            <w:r w:rsidRPr="00874CB5">
              <w:rPr>
                <w:rFonts w:cstheme="minorHAnsi"/>
                <w:bCs/>
              </w:rPr>
              <w:t>Initial</w:t>
            </w:r>
          </w:p>
        </w:tc>
      </w:tr>
      <w:tr w:rsidR="009D3E22" w:rsidRPr="00874CB5" w14:paraId="75044548" w14:textId="77777777" w:rsidTr="00A341E3">
        <w:sdt>
          <w:sdtPr>
            <w:rPr>
              <w:rFonts w:cstheme="minorHAnsi"/>
            </w:rPr>
            <w:id w:val="1531763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089CAC27" w14:textId="6D48DCE2" w:rsidR="009D3E22" w:rsidRPr="00874CB5" w:rsidRDefault="00B201DF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B201DF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150" w:type="dxa"/>
          </w:tcPr>
          <w:p w14:paraId="7D8511AE" w14:textId="2DA50098" w:rsidR="009D3E22" w:rsidRPr="00874CB5" w:rsidRDefault="004D303B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Continuation</w:t>
            </w:r>
          </w:p>
        </w:tc>
      </w:tr>
      <w:tr w:rsidR="009D3E22" w:rsidRPr="00874CB5" w14:paraId="57568AB8" w14:textId="77777777" w:rsidTr="00A341E3">
        <w:sdt>
          <w:sdtPr>
            <w:rPr>
              <w:rFonts w:cstheme="minorHAnsi"/>
            </w:rPr>
            <w:id w:val="1085113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3FE2CBC6" w14:textId="17C84814" w:rsidR="009D3E22" w:rsidRPr="00874CB5" w:rsidRDefault="00B201DF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B201DF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150" w:type="dxa"/>
          </w:tcPr>
          <w:p w14:paraId="7AB04511" w14:textId="7A845F76" w:rsidR="009D3E22" w:rsidRPr="00874CB5" w:rsidRDefault="004D303B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One Time</w:t>
            </w:r>
          </w:p>
        </w:tc>
      </w:tr>
    </w:tbl>
    <w:p w14:paraId="18C383FD" w14:textId="77777777" w:rsidR="009D3E22" w:rsidRPr="00874CB5" w:rsidRDefault="009D3E22" w:rsidP="00505C64">
      <w:pPr>
        <w:spacing w:before="120" w:after="0" w:line="276" w:lineRule="auto"/>
        <w:rPr>
          <w:rFonts w:cstheme="minorHAnsi"/>
        </w:rPr>
      </w:pPr>
    </w:p>
    <w:p w14:paraId="123CC5FB" w14:textId="3865F855" w:rsidR="004B5E90" w:rsidRPr="00874CB5" w:rsidRDefault="004B5E90" w:rsidP="00505C64">
      <w:pPr>
        <w:spacing w:before="120" w:after="0" w:line="276" w:lineRule="auto"/>
        <w:rPr>
          <w:rFonts w:cstheme="minorHAnsi"/>
          <w:b/>
        </w:rPr>
      </w:pPr>
      <w:r w:rsidRPr="00874CB5">
        <w:rPr>
          <w:rFonts w:cstheme="minorHAnsi"/>
          <w:b/>
        </w:rPr>
        <w:t xml:space="preserve">Individual to </w:t>
      </w:r>
      <w:r w:rsidR="00B201DF">
        <w:rPr>
          <w:rFonts w:cstheme="minorHAnsi"/>
          <w:b/>
        </w:rPr>
        <w:t>Receive Service/Support</w:t>
      </w:r>
      <w:r w:rsidRPr="00874CB5">
        <w:rPr>
          <w:rFonts w:cstheme="minorHAnsi"/>
          <w:b/>
        </w:rPr>
        <w:t>:</w:t>
      </w:r>
      <w:r w:rsidR="00F95BF3" w:rsidRPr="00874CB5">
        <w:rPr>
          <w:rFonts w:cstheme="minorHAnsi"/>
          <w:b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980"/>
        <w:gridCol w:w="3685"/>
      </w:tblGrid>
      <w:tr w:rsidR="004B5E90" w:rsidRPr="00874CB5" w14:paraId="619E5358" w14:textId="77777777" w:rsidTr="004B5E90">
        <w:tc>
          <w:tcPr>
            <w:tcW w:w="3685" w:type="dxa"/>
          </w:tcPr>
          <w:p w14:paraId="4083E1CF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Last Name, First Name</w:t>
            </w:r>
          </w:p>
        </w:tc>
        <w:tc>
          <w:tcPr>
            <w:tcW w:w="5665" w:type="dxa"/>
            <w:gridSpan w:val="2"/>
          </w:tcPr>
          <w:p w14:paraId="1E7AA1CF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4B5E90" w:rsidRPr="00874CB5" w14:paraId="4BD68046" w14:textId="77777777" w:rsidTr="004B5E90">
        <w:tc>
          <w:tcPr>
            <w:tcW w:w="3685" w:type="dxa"/>
          </w:tcPr>
          <w:p w14:paraId="11F04C4F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Date of Birth</w:t>
            </w:r>
          </w:p>
        </w:tc>
        <w:tc>
          <w:tcPr>
            <w:tcW w:w="5665" w:type="dxa"/>
            <w:gridSpan w:val="2"/>
          </w:tcPr>
          <w:p w14:paraId="4AAC3768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B8708A" w:rsidRPr="00874CB5" w14:paraId="564034E3" w14:textId="77777777" w:rsidTr="00095DE4">
        <w:tc>
          <w:tcPr>
            <w:tcW w:w="3685" w:type="dxa"/>
          </w:tcPr>
          <w:p w14:paraId="7F03E20E" w14:textId="77777777" w:rsidR="00B8708A" w:rsidRPr="00874CB5" w:rsidRDefault="00B8708A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Insurance Types</w:t>
            </w:r>
          </w:p>
        </w:tc>
        <w:sdt>
          <w:sdtPr>
            <w:rPr>
              <w:rFonts w:cstheme="minorHAnsi"/>
            </w:rPr>
            <w:id w:val="-313419946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Medicaid" w:value="Medicaid"/>
              <w:listItem w:displayText="Medicare" w:value="Medicare"/>
              <w:listItem w:displayText="Private Insurance" w:value="Private Insurance"/>
            </w:dropDownList>
          </w:sdtPr>
          <w:sdtEndPr/>
          <w:sdtContent>
            <w:tc>
              <w:tcPr>
                <w:tcW w:w="1980" w:type="dxa"/>
              </w:tcPr>
              <w:p w14:paraId="5304311D" w14:textId="77777777" w:rsidR="00B8708A" w:rsidRPr="00874CB5" w:rsidRDefault="00B8708A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874CB5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  <w:tc>
          <w:tcPr>
            <w:tcW w:w="3685" w:type="dxa"/>
          </w:tcPr>
          <w:p w14:paraId="62DD1374" w14:textId="77777777" w:rsidR="00B8708A" w:rsidRPr="00874CB5" w:rsidRDefault="00B8708A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C67A2A" w:rsidRPr="00874CB5" w14:paraId="4DE1E2F7" w14:textId="77777777" w:rsidTr="00E923A1">
        <w:tc>
          <w:tcPr>
            <w:tcW w:w="3685" w:type="dxa"/>
          </w:tcPr>
          <w:p w14:paraId="7839C9F2" w14:textId="77777777" w:rsidR="00C67A2A" w:rsidRPr="00874CB5" w:rsidRDefault="00C67A2A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Age when TBI Sustained</w:t>
            </w:r>
          </w:p>
        </w:tc>
        <w:tc>
          <w:tcPr>
            <w:tcW w:w="5665" w:type="dxa"/>
            <w:gridSpan w:val="2"/>
          </w:tcPr>
          <w:p w14:paraId="5C052ED1" w14:textId="77777777" w:rsidR="00C67A2A" w:rsidRPr="00874CB5" w:rsidRDefault="00C67A2A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4B5E90" w:rsidRPr="00874CB5" w14:paraId="4D48C7BF" w14:textId="77777777" w:rsidTr="004B5E90">
        <w:tc>
          <w:tcPr>
            <w:tcW w:w="3685" w:type="dxa"/>
          </w:tcPr>
          <w:p w14:paraId="6DCCEBCE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Cause of TBI</w:t>
            </w:r>
          </w:p>
        </w:tc>
        <w:sdt>
          <w:sdtPr>
            <w:rPr>
              <w:rFonts w:cstheme="minorHAnsi"/>
            </w:rPr>
            <w:id w:val="597215561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Motor Vehicle Accident" w:value="Motor Vehicle Accident"/>
              <w:listItem w:displayText="Pedestrian" w:value="Pedestrian"/>
              <w:listItem w:displayText="Bicycle/Motorcycle" w:value="Bicycle/Motorcycle"/>
              <w:listItem w:displayText="Assault" w:value="Assault"/>
              <w:listItem w:displayText="Child Abuse" w:value="Child Abuse"/>
              <w:listItem w:displayText="Fall" w:value="Fall"/>
              <w:listItem w:displayText="Sport/Recreation" w:value="Sport/Recreation"/>
              <w:listItem w:displayText="Other" w:value="Other"/>
            </w:dropDownList>
          </w:sdtPr>
          <w:sdtEndPr/>
          <w:sdtContent>
            <w:tc>
              <w:tcPr>
                <w:tcW w:w="5665" w:type="dxa"/>
                <w:gridSpan w:val="2"/>
              </w:tcPr>
              <w:p w14:paraId="697F2203" w14:textId="77777777" w:rsidR="004B5E90" w:rsidRPr="00874CB5" w:rsidRDefault="00B8708A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874CB5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4B5E90" w:rsidRPr="00874CB5" w14:paraId="7DBDA722" w14:textId="77777777" w:rsidTr="004B5E90">
        <w:tc>
          <w:tcPr>
            <w:tcW w:w="3685" w:type="dxa"/>
          </w:tcPr>
          <w:p w14:paraId="7C23D17C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Is the Individual on the Registry of Unmet Needs for Innovations Waiver?</w:t>
            </w:r>
          </w:p>
        </w:tc>
        <w:sdt>
          <w:sdtPr>
            <w:rPr>
              <w:rFonts w:cstheme="minorHAnsi"/>
            </w:rPr>
            <w:id w:val="1467540269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 (TBI sustained at age 22 or after)" w:value="N/A (TBI sustained at age 22 or after)"/>
            </w:dropDownList>
          </w:sdtPr>
          <w:sdtEndPr/>
          <w:sdtContent>
            <w:tc>
              <w:tcPr>
                <w:tcW w:w="5665" w:type="dxa"/>
                <w:gridSpan w:val="2"/>
              </w:tcPr>
              <w:p w14:paraId="05287FDB" w14:textId="77777777" w:rsidR="004B5E90" w:rsidRPr="00874CB5" w:rsidRDefault="00095DE4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874CB5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4B5E90" w:rsidRPr="00874CB5" w14:paraId="3A058929" w14:textId="77777777" w:rsidTr="004B5E90">
        <w:tc>
          <w:tcPr>
            <w:tcW w:w="3685" w:type="dxa"/>
          </w:tcPr>
          <w:p w14:paraId="6FC1B47E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lastRenderedPageBreak/>
              <w:t>Current Living Situation</w:t>
            </w:r>
          </w:p>
        </w:tc>
        <w:sdt>
          <w:sdtPr>
            <w:rPr>
              <w:rFonts w:cstheme="minorHAnsi"/>
            </w:rPr>
            <w:id w:val="-1902209071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Independent" w:value="Independent"/>
              <w:listItem w:displayText="Family Home" w:value="Family Home"/>
              <w:listItem w:displayText="Group Home" w:value="Group Home"/>
              <w:listItem w:displayText="Homeless" w:value="Homeless"/>
              <w:listItem w:displayText="Skilled Nursing Home" w:value="Skilled Nursing Home"/>
              <w:listItem w:displayText="Rehabilitation Patient" w:value="Rehabilitation Patient"/>
              <w:listItem w:displayText="State Institution" w:value="State Institution"/>
              <w:listItem w:displayText="Other" w:value="Other"/>
            </w:dropDownList>
          </w:sdtPr>
          <w:sdtEndPr/>
          <w:sdtContent>
            <w:tc>
              <w:tcPr>
                <w:tcW w:w="5665" w:type="dxa"/>
                <w:gridSpan w:val="2"/>
              </w:tcPr>
              <w:p w14:paraId="75362A66" w14:textId="77777777" w:rsidR="004B5E90" w:rsidRPr="00874CB5" w:rsidRDefault="00B8708A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874CB5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4B5E90" w:rsidRPr="00874CB5" w14:paraId="3E68281B" w14:textId="77777777" w:rsidTr="004B5E90">
        <w:tc>
          <w:tcPr>
            <w:tcW w:w="3685" w:type="dxa"/>
          </w:tcPr>
          <w:p w14:paraId="016BB859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County of Physical Residence</w:t>
            </w:r>
          </w:p>
        </w:tc>
        <w:tc>
          <w:tcPr>
            <w:tcW w:w="5665" w:type="dxa"/>
            <w:gridSpan w:val="2"/>
          </w:tcPr>
          <w:p w14:paraId="1C8BE8A1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4B5E90" w:rsidRPr="00874CB5" w14:paraId="3A258E8E" w14:textId="77777777" w:rsidTr="004B5E90">
        <w:tc>
          <w:tcPr>
            <w:tcW w:w="3685" w:type="dxa"/>
          </w:tcPr>
          <w:p w14:paraId="3CD75AF4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County of Medicaid (if applicable)</w:t>
            </w:r>
          </w:p>
        </w:tc>
        <w:sdt>
          <w:sdtPr>
            <w:rPr>
              <w:rFonts w:cstheme="minorHAnsi"/>
            </w:rPr>
            <w:id w:val="-1844306146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Burke" w:value="Burke"/>
              <w:listItem w:displayText="Catawba" w:value="Catawba"/>
              <w:listItem w:displayText="Cleveland" w:value="Cleveland"/>
              <w:listItem w:displayText="Gaston" w:value="Gaston"/>
              <w:listItem w:displayText="Iredell" w:value="Iredell"/>
              <w:listItem w:displayText="Lincoln" w:value="Lincoln"/>
              <w:listItem w:displayText="Surry" w:value="Surry"/>
              <w:listItem w:displayText="Yadkin" w:value="Yadkin"/>
            </w:dropDownList>
          </w:sdtPr>
          <w:sdtEndPr/>
          <w:sdtContent>
            <w:tc>
              <w:tcPr>
                <w:tcW w:w="5665" w:type="dxa"/>
                <w:gridSpan w:val="2"/>
              </w:tcPr>
              <w:p w14:paraId="2CC91B35" w14:textId="77777777" w:rsidR="004B5E90" w:rsidRPr="00874CB5" w:rsidRDefault="00B8708A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874CB5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4B5E90" w:rsidRPr="00874CB5" w14:paraId="7F2BBED7" w14:textId="77777777" w:rsidTr="004B5E90">
        <w:tc>
          <w:tcPr>
            <w:tcW w:w="3685" w:type="dxa"/>
          </w:tcPr>
          <w:p w14:paraId="4DDAB04E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Employment Status</w:t>
            </w:r>
          </w:p>
        </w:tc>
        <w:sdt>
          <w:sdtPr>
            <w:rPr>
              <w:rFonts w:cstheme="minorHAnsi"/>
            </w:rPr>
            <w:id w:val="389077781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Works Full Time" w:value="Works Full Time"/>
              <w:listItem w:displayText="Works Part Time" w:value="Works Part Time"/>
              <w:listItem w:displayText="Unemployed" w:value="Unemployed"/>
              <w:listItem w:displayText="VR Involvement" w:value="VR Involvement"/>
            </w:dropDownList>
          </w:sdtPr>
          <w:sdtEndPr/>
          <w:sdtContent>
            <w:tc>
              <w:tcPr>
                <w:tcW w:w="5665" w:type="dxa"/>
                <w:gridSpan w:val="2"/>
              </w:tcPr>
              <w:p w14:paraId="59AA8E8E" w14:textId="77777777" w:rsidR="004B5E90" w:rsidRPr="00874CB5" w:rsidRDefault="00B8708A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874CB5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4B5E90" w:rsidRPr="00874CB5" w14:paraId="646B9D1B" w14:textId="77777777" w:rsidTr="004B5E90">
        <w:tc>
          <w:tcPr>
            <w:tcW w:w="3685" w:type="dxa"/>
          </w:tcPr>
          <w:p w14:paraId="4C453577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Current Services/Supports</w:t>
            </w:r>
          </w:p>
          <w:p w14:paraId="1620FDB6" w14:textId="31A3148F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(</w:t>
            </w:r>
            <w:r w:rsidR="005B7B4F" w:rsidRPr="00874CB5">
              <w:rPr>
                <w:rFonts w:cstheme="minorHAnsi"/>
              </w:rPr>
              <w:t>I</w:t>
            </w:r>
            <w:r w:rsidRPr="00874CB5">
              <w:rPr>
                <w:rFonts w:cstheme="minorHAnsi"/>
              </w:rPr>
              <w:t xml:space="preserve">nclude </w:t>
            </w:r>
            <w:r w:rsidR="005B7B4F" w:rsidRPr="00874CB5">
              <w:rPr>
                <w:rFonts w:cstheme="minorHAnsi"/>
              </w:rPr>
              <w:t xml:space="preserve">service </w:t>
            </w:r>
            <w:r w:rsidR="007C4002">
              <w:rPr>
                <w:rFonts w:cstheme="minorHAnsi"/>
              </w:rPr>
              <w:t>t</w:t>
            </w:r>
            <w:r w:rsidRPr="00874CB5">
              <w:rPr>
                <w:rFonts w:cstheme="minorHAnsi"/>
              </w:rPr>
              <w:t>ype</w:t>
            </w:r>
            <w:r w:rsidR="005B7B4F" w:rsidRPr="00874CB5">
              <w:rPr>
                <w:rFonts w:cstheme="minorHAnsi"/>
              </w:rPr>
              <w:t xml:space="preserve"> and </w:t>
            </w:r>
            <w:r w:rsidR="007C4002">
              <w:rPr>
                <w:rFonts w:cstheme="minorHAnsi"/>
              </w:rPr>
              <w:t>f</w:t>
            </w:r>
            <w:r w:rsidRPr="00874CB5">
              <w:rPr>
                <w:rFonts w:cstheme="minorHAnsi"/>
              </w:rPr>
              <w:t>requency</w:t>
            </w:r>
            <w:r w:rsidR="005B7B4F" w:rsidRPr="00874CB5">
              <w:rPr>
                <w:rFonts w:cstheme="minorHAnsi"/>
              </w:rPr>
              <w:t xml:space="preserve">; </w:t>
            </w:r>
            <w:r w:rsidR="007C4002">
              <w:rPr>
                <w:rFonts w:cstheme="minorHAnsi"/>
              </w:rPr>
              <w:t>r</w:t>
            </w:r>
            <w:r w:rsidR="005B7B4F" w:rsidRPr="00874CB5">
              <w:rPr>
                <w:rFonts w:cstheme="minorHAnsi"/>
              </w:rPr>
              <w:t>ate and funding source</w:t>
            </w:r>
            <w:r w:rsidR="00783998">
              <w:rPr>
                <w:rFonts w:cstheme="minorHAnsi"/>
              </w:rPr>
              <w:t>.</w:t>
            </w:r>
            <w:r w:rsidRPr="00874CB5">
              <w:rPr>
                <w:rFonts w:cstheme="minorHAnsi"/>
              </w:rPr>
              <w:t>)</w:t>
            </w:r>
          </w:p>
        </w:tc>
        <w:tc>
          <w:tcPr>
            <w:tcW w:w="5665" w:type="dxa"/>
            <w:gridSpan w:val="2"/>
          </w:tcPr>
          <w:p w14:paraId="0AB1DCAD" w14:textId="77777777" w:rsidR="004B5E90" w:rsidRPr="00874CB5" w:rsidRDefault="004B5E90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</w:tbl>
    <w:p w14:paraId="0F7700DC" w14:textId="77777777" w:rsidR="00845602" w:rsidRPr="00874CB5" w:rsidRDefault="00845602" w:rsidP="00505C64">
      <w:pPr>
        <w:spacing w:before="120" w:after="0" w:line="276" w:lineRule="auto"/>
        <w:rPr>
          <w:rFonts w:cstheme="minorHAnsi"/>
        </w:rPr>
      </w:pPr>
    </w:p>
    <w:p w14:paraId="6368A88C" w14:textId="77777777" w:rsidR="00095DE4" w:rsidRPr="00874CB5" w:rsidRDefault="00095DE4" w:rsidP="00505C64">
      <w:pPr>
        <w:spacing w:before="120" w:after="0" w:line="276" w:lineRule="auto"/>
        <w:rPr>
          <w:rFonts w:cstheme="minorHAnsi"/>
          <w:b/>
        </w:rPr>
      </w:pPr>
      <w:r w:rsidRPr="00874CB5">
        <w:rPr>
          <w:rFonts w:cstheme="minorHAnsi"/>
          <w:b/>
        </w:rPr>
        <w:t>Type of Service/Support Requested (include amount requested for each):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780"/>
        <w:gridCol w:w="5035"/>
      </w:tblGrid>
      <w:tr w:rsidR="00321DEB" w:rsidRPr="00874CB5" w14:paraId="199E4EF4" w14:textId="77777777" w:rsidTr="00A67187">
        <w:tc>
          <w:tcPr>
            <w:tcW w:w="4315" w:type="dxa"/>
            <w:gridSpan w:val="2"/>
          </w:tcPr>
          <w:p w14:paraId="2A33B61E" w14:textId="77777777" w:rsidR="00321DEB" w:rsidRPr="00874CB5" w:rsidRDefault="00321DEB" w:rsidP="00505C64">
            <w:pPr>
              <w:spacing w:before="120" w:line="276" w:lineRule="auto"/>
              <w:rPr>
                <w:rFonts w:cstheme="minorHAnsi"/>
                <w:b/>
              </w:rPr>
            </w:pPr>
            <w:r w:rsidRPr="00874CB5">
              <w:rPr>
                <w:rFonts w:cstheme="minorHAnsi"/>
                <w:b/>
              </w:rPr>
              <w:t>Service/Support Requested</w:t>
            </w:r>
          </w:p>
        </w:tc>
        <w:tc>
          <w:tcPr>
            <w:tcW w:w="5035" w:type="dxa"/>
          </w:tcPr>
          <w:p w14:paraId="1CDE5CE4" w14:textId="77777777" w:rsidR="00321DEB" w:rsidRPr="00874CB5" w:rsidRDefault="00321DEB" w:rsidP="00505C64">
            <w:pPr>
              <w:spacing w:before="120" w:line="276" w:lineRule="auto"/>
              <w:rPr>
                <w:rFonts w:cstheme="minorHAnsi"/>
                <w:b/>
              </w:rPr>
            </w:pPr>
            <w:r w:rsidRPr="00874CB5">
              <w:rPr>
                <w:rFonts w:cstheme="minorHAnsi"/>
                <w:b/>
              </w:rPr>
              <w:t>Amount Requested</w:t>
            </w:r>
          </w:p>
        </w:tc>
      </w:tr>
      <w:tr w:rsidR="00772753" w:rsidRPr="00874CB5" w14:paraId="16288368" w14:textId="77777777" w:rsidTr="00BB56FA">
        <w:sdt>
          <w:sdtPr>
            <w:rPr>
              <w:rFonts w:cstheme="minorHAnsi"/>
            </w:rPr>
            <w:id w:val="-1725279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69479BFD" w14:textId="23097310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7B381F55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Case Management</w:t>
            </w:r>
          </w:p>
        </w:tc>
        <w:tc>
          <w:tcPr>
            <w:tcW w:w="5035" w:type="dxa"/>
          </w:tcPr>
          <w:p w14:paraId="33170BB2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5428A5AE" w14:textId="77777777" w:rsidTr="00BB56FA">
        <w:sdt>
          <w:sdtPr>
            <w:rPr>
              <w:rFonts w:cstheme="minorHAnsi"/>
            </w:rPr>
            <w:id w:val="-20482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2B45FB28" w14:textId="2DDC925C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36C10739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Residential</w:t>
            </w:r>
          </w:p>
        </w:tc>
        <w:tc>
          <w:tcPr>
            <w:tcW w:w="5035" w:type="dxa"/>
          </w:tcPr>
          <w:p w14:paraId="263ED972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6CDB7036" w14:textId="77777777" w:rsidTr="00BB56FA">
        <w:sdt>
          <w:sdtPr>
            <w:rPr>
              <w:rFonts w:cstheme="minorHAnsi"/>
            </w:rPr>
            <w:id w:val="1075698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3668F80D" w14:textId="60912418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7400DD84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Neurobehavioral Evaluation/Treatment</w:t>
            </w:r>
          </w:p>
        </w:tc>
        <w:tc>
          <w:tcPr>
            <w:tcW w:w="5035" w:type="dxa"/>
          </w:tcPr>
          <w:p w14:paraId="603F0624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635C9F92" w14:textId="77777777" w:rsidTr="00BB56FA">
        <w:sdt>
          <w:sdtPr>
            <w:rPr>
              <w:rFonts w:cstheme="minorHAnsi"/>
            </w:rPr>
            <w:id w:val="318699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396CBF5A" w14:textId="607DDA9C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1BF5C3BA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Transportation</w:t>
            </w:r>
          </w:p>
        </w:tc>
        <w:tc>
          <w:tcPr>
            <w:tcW w:w="5035" w:type="dxa"/>
          </w:tcPr>
          <w:p w14:paraId="3E627CDA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00C76B81" w14:textId="77777777" w:rsidTr="00BB56FA">
        <w:sdt>
          <w:sdtPr>
            <w:rPr>
              <w:rFonts w:cstheme="minorHAnsi"/>
            </w:rPr>
            <w:id w:val="-579682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73627ED9" w14:textId="7B4ECD88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24A950BB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Home Vehicle/Modification</w:t>
            </w:r>
          </w:p>
        </w:tc>
        <w:tc>
          <w:tcPr>
            <w:tcW w:w="5035" w:type="dxa"/>
          </w:tcPr>
          <w:p w14:paraId="0E8AE031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4949A6DA" w14:textId="77777777" w:rsidTr="00BB56FA">
        <w:sdt>
          <w:sdtPr>
            <w:rPr>
              <w:rFonts w:cstheme="minorHAnsi"/>
            </w:rPr>
            <w:id w:val="1318154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7D73F413" w14:textId="1E821483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6467704B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Medication</w:t>
            </w:r>
          </w:p>
        </w:tc>
        <w:tc>
          <w:tcPr>
            <w:tcW w:w="5035" w:type="dxa"/>
          </w:tcPr>
          <w:p w14:paraId="6F4BC822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6943150F" w14:textId="77777777" w:rsidTr="00BB56FA">
        <w:sdt>
          <w:sdtPr>
            <w:rPr>
              <w:rFonts w:cstheme="minorHAnsi"/>
            </w:rPr>
            <w:id w:val="-229463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2992E59E" w14:textId="1FF95218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037FB1DF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Assistive Technology Equipment</w:t>
            </w:r>
          </w:p>
        </w:tc>
        <w:tc>
          <w:tcPr>
            <w:tcW w:w="5035" w:type="dxa"/>
          </w:tcPr>
          <w:p w14:paraId="54D778D3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3ECAC913" w14:textId="77777777" w:rsidTr="00BB56FA">
        <w:sdt>
          <w:sdtPr>
            <w:rPr>
              <w:rFonts w:cstheme="minorHAnsi"/>
            </w:rPr>
            <w:id w:val="851381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4D8BDB8E" w14:textId="5B3E8A6E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0972C123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Time Limited Direct Service Delivery</w:t>
            </w:r>
          </w:p>
        </w:tc>
        <w:tc>
          <w:tcPr>
            <w:tcW w:w="5035" w:type="dxa"/>
          </w:tcPr>
          <w:p w14:paraId="12681A6F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03133557" w14:textId="77777777" w:rsidTr="00BB56FA">
        <w:sdt>
          <w:sdtPr>
            <w:rPr>
              <w:rFonts w:cstheme="minorHAnsi"/>
            </w:rPr>
            <w:id w:val="338439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0490B2F3" w14:textId="630545F0" w:rsidR="00772753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780" w:type="dxa"/>
          </w:tcPr>
          <w:p w14:paraId="3E2DCDF9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Other (Describe):</w:t>
            </w:r>
          </w:p>
        </w:tc>
        <w:tc>
          <w:tcPr>
            <w:tcW w:w="5035" w:type="dxa"/>
          </w:tcPr>
          <w:p w14:paraId="7E439E0C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</w:tbl>
    <w:p w14:paraId="6F0A1F35" w14:textId="77777777" w:rsidR="00D06E6F" w:rsidRPr="00874CB5" w:rsidRDefault="00D06E6F" w:rsidP="00505C64">
      <w:pPr>
        <w:spacing w:before="120" w:after="0" w:line="276" w:lineRule="auto"/>
        <w:rPr>
          <w:rFonts w:cstheme="minorHAnsi"/>
        </w:rPr>
      </w:pPr>
    </w:p>
    <w:p w14:paraId="725C2C49" w14:textId="77777777" w:rsidR="00772753" w:rsidRPr="00874CB5" w:rsidRDefault="00772753" w:rsidP="00505C64">
      <w:pPr>
        <w:spacing w:before="120" w:after="0" w:line="276" w:lineRule="auto"/>
        <w:rPr>
          <w:rFonts w:cstheme="minorHAnsi"/>
          <w:b/>
        </w:rPr>
      </w:pPr>
      <w:r w:rsidRPr="00874CB5">
        <w:rPr>
          <w:rFonts w:cstheme="minorHAnsi"/>
          <w:b/>
        </w:rPr>
        <w:t>Clinical Presentation of the Individual: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3955"/>
      </w:tblGrid>
      <w:tr w:rsidR="00772753" w:rsidRPr="00874CB5" w14:paraId="48763770" w14:textId="77777777" w:rsidTr="00327436">
        <w:tc>
          <w:tcPr>
            <w:tcW w:w="5395" w:type="dxa"/>
          </w:tcPr>
          <w:p w14:paraId="551BEC6C" w14:textId="77777777" w:rsidR="00772753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Diagnosis</w:t>
            </w:r>
          </w:p>
        </w:tc>
        <w:tc>
          <w:tcPr>
            <w:tcW w:w="3955" w:type="dxa"/>
          </w:tcPr>
          <w:p w14:paraId="2B49C779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6DD3C404" w14:textId="77777777" w:rsidTr="00327436">
        <w:tc>
          <w:tcPr>
            <w:tcW w:w="5395" w:type="dxa"/>
          </w:tcPr>
          <w:p w14:paraId="7A398C4A" w14:textId="77777777" w:rsidR="00772753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Medications</w:t>
            </w:r>
          </w:p>
        </w:tc>
        <w:tc>
          <w:tcPr>
            <w:tcW w:w="3955" w:type="dxa"/>
          </w:tcPr>
          <w:p w14:paraId="0CC7F377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21499252" w14:textId="77777777" w:rsidTr="00327436">
        <w:tc>
          <w:tcPr>
            <w:tcW w:w="5395" w:type="dxa"/>
          </w:tcPr>
          <w:p w14:paraId="7013B899" w14:textId="77777777" w:rsidR="00772753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Medical Issues</w:t>
            </w:r>
          </w:p>
        </w:tc>
        <w:tc>
          <w:tcPr>
            <w:tcW w:w="3955" w:type="dxa"/>
          </w:tcPr>
          <w:p w14:paraId="3F9DBC32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333747C5" w14:textId="77777777" w:rsidTr="00327436">
        <w:tc>
          <w:tcPr>
            <w:tcW w:w="5395" w:type="dxa"/>
          </w:tcPr>
          <w:p w14:paraId="1E7F2A8F" w14:textId="77777777" w:rsidR="00772753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Behavioral Issues</w:t>
            </w:r>
          </w:p>
        </w:tc>
        <w:tc>
          <w:tcPr>
            <w:tcW w:w="3955" w:type="dxa"/>
          </w:tcPr>
          <w:p w14:paraId="0F907077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4AA8B80A" w14:textId="77777777" w:rsidTr="00327436">
        <w:tc>
          <w:tcPr>
            <w:tcW w:w="5395" w:type="dxa"/>
          </w:tcPr>
          <w:p w14:paraId="6AC90F6E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Amount of Supervis</w:t>
            </w:r>
            <w:r w:rsidR="00095DE4" w:rsidRPr="00874CB5">
              <w:rPr>
                <w:rFonts w:cstheme="minorHAnsi"/>
              </w:rPr>
              <w:t>ion/Intervention Needed Per Day</w:t>
            </w:r>
          </w:p>
        </w:tc>
        <w:tc>
          <w:tcPr>
            <w:tcW w:w="3955" w:type="dxa"/>
          </w:tcPr>
          <w:p w14:paraId="3E61D803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772753" w:rsidRPr="00874CB5" w14:paraId="6637215F" w14:textId="77777777" w:rsidTr="00327436">
        <w:tc>
          <w:tcPr>
            <w:tcW w:w="5395" w:type="dxa"/>
          </w:tcPr>
          <w:p w14:paraId="45A94660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Other</w:t>
            </w:r>
            <w:r w:rsidR="00095DE4" w:rsidRPr="00874CB5">
              <w:rPr>
                <w:rFonts w:cstheme="minorHAnsi"/>
              </w:rPr>
              <w:t xml:space="preserve"> Pertinent Clinical Information</w:t>
            </w:r>
          </w:p>
        </w:tc>
        <w:tc>
          <w:tcPr>
            <w:tcW w:w="3955" w:type="dxa"/>
          </w:tcPr>
          <w:p w14:paraId="09FDBC8D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</w:tbl>
    <w:p w14:paraId="6C082388" w14:textId="77777777" w:rsidR="00772753" w:rsidRDefault="00772753" w:rsidP="00505C64">
      <w:pPr>
        <w:spacing w:before="120" w:after="0" w:line="276" w:lineRule="auto"/>
        <w:rPr>
          <w:rFonts w:cstheme="minorHAnsi"/>
        </w:rPr>
      </w:pPr>
    </w:p>
    <w:p w14:paraId="38B737C1" w14:textId="77777777" w:rsidR="00CA702A" w:rsidRDefault="00CA702A" w:rsidP="00505C64">
      <w:pPr>
        <w:spacing w:before="120" w:after="0" w:line="276" w:lineRule="auto"/>
        <w:rPr>
          <w:rFonts w:cstheme="minorHAnsi"/>
        </w:rPr>
      </w:pPr>
    </w:p>
    <w:p w14:paraId="0F481970" w14:textId="77777777" w:rsidR="00772753" w:rsidRPr="00874CB5" w:rsidRDefault="00772753" w:rsidP="00505C64">
      <w:pPr>
        <w:spacing w:before="120" w:after="0" w:line="276" w:lineRule="auto"/>
        <w:rPr>
          <w:rFonts w:cstheme="minorHAnsi"/>
          <w:b/>
        </w:rPr>
      </w:pPr>
      <w:r w:rsidRPr="00874CB5">
        <w:rPr>
          <w:rFonts w:cstheme="minorHAnsi"/>
          <w:b/>
        </w:rPr>
        <w:lastRenderedPageBreak/>
        <w:t>Functioning Impairment: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4860"/>
        <w:gridCol w:w="3955"/>
      </w:tblGrid>
      <w:tr w:rsidR="00772753" w:rsidRPr="00874CB5" w14:paraId="350B57E6" w14:textId="77777777" w:rsidTr="00214D6A">
        <w:tc>
          <w:tcPr>
            <w:tcW w:w="9350" w:type="dxa"/>
            <w:gridSpan w:val="3"/>
          </w:tcPr>
          <w:p w14:paraId="5C048912" w14:textId="77777777" w:rsidR="00772753" w:rsidRPr="00874CB5" w:rsidRDefault="00772753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TBI has resulted in functional limitations in the following areas of major life activity:</w:t>
            </w:r>
          </w:p>
        </w:tc>
      </w:tr>
      <w:tr w:rsidR="00095DE4" w:rsidRPr="00874CB5" w14:paraId="3198F711" w14:textId="77777777" w:rsidTr="00095DE4">
        <w:sdt>
          <w:sdtPr>
            <w:rPr>
              <w:rFonts w:cstheme="minorHAnsi"/>
            </w:rPr>
            <w:id w:val="-548600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0F37DCA9" w14:textId="42FC0CFF" w:rsidR="00095DE4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6D190B85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Self-Care as evidenced by</w:t>
            </w:r>
          </w:p>
        </w:tc>
        <w:tc>
          <w:tcPr>
            <w:tcW w:w="3955" w:type="dxa"/>
          </w:tcPr>
          <w:p w14:paraId="74DBDC22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095DE4" w:rsidRPr="00874CB5" w14:paraId="320B0A6A" w14:textId="77777777" w:rsidTr="00095DE4">
        <w:sdt>
          <w:sdtPr>
            <w:rPr>
              <w:rFonts w:cstheme="minorHAnsi"/>
            </w:rPr>
            <w:id w:val="-1197530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544B249C" w14:textId="3BC96193" w:rsidR="00095DE4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61C861EA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Receptive and Expressive Language as evidenced by</w:t>
            </w:r>
          </w:p>
        </w:tc>
        <w:tc>
          <w:tcPr>
            <w:tcW w:w="3955" w:type="dxa"/>
          </w:tcPr>
          <w:p w14:paraId="5F6147C4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095DE4" w:rsidRPr="00874CB5" w14:paraId="2C404AC9" w14:textId="77777777" w:rsidTr="00095DE4">
        <w:sdt>
          <w:sdtPr>
            <w:rPr>
              <w:rFonts w:cstheme="minorHAnsi"/>
            </w:rPr>
            <w:id w:val="505868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6C9B40AC" w14:textId="3AFF0B50" w:rsidR="00095DE4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1B0D0138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Capacity for Independent Living as evidenced by</w:t>
            </w:r>
          </w:p>
        </w:tc>
        <w:tc>
          <w:tcPr>
            <w:tcW w:w="3955" w:type="dxa"/>
          </w:tcPr>
          <w:p w14:paraId="5CF48933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095DE4" w:rsidRPr="00874CB5" w14:paraId="16D969F9" w14:textId="77777777" w:rsidTr="00095DE4">
        <w:sdt>
          <w:sdtPr>
            <w:rPr>
              <w:rFonts w:cstheme="minorHAnsi"/>
            </w:rPr>
            <w:id w:val="-616596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3981D205" w14:textId="4EE523B7" w:rsidR="00095DE4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4462CADB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Learning as evidenced by</w:t>
            </w:r>
          </w:p>
        </w:tc>
        <w:tc>
          <w:tcPr>
            <w:tcW w:w="3955" w:type="dxa"/>
          </w:tcPr>
          <w:p w14:paraId="1D0D0083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095DE4" w:rsidRPr="00874CB5" w14:paraId="34E75087" w14:textId="77777777" w:rsidTr="00095DE4">
        <w:sdt>
          <w:sdtPr>
            <w:rPr>
              <w:rFonts w:cstheme="minorHAnsi"/>
            </w:rPr>
            <w:id w:val="352378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2DC33AC4" w14:textId="712B876F" w:rsidR="00095DE4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35B24BB8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Mobility as evidenced by</w:t>
            </w:r>
          </w:p>
        </w:tc>
        <w:tc>
          <w:tcPr>
            <w:tcW w:w="3955" w:type="dxa"/>
          </w:tcPr>
          <w:p w14:paraId="140F9582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095DE4" w:rsidRPr="00874CB5" w14:paraId="5BA70DB5" w14:textId="77777777" w:rsidTr="00095DE4">
        <w:sdt>
          <w:sdtPr>
            <w:rPr>
              <w:rFonts w:cstheme="minorHAnsi"/>
            </w:rPr>
            <w:id w:val="-586235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29091CA4" w14:textId="680F82E1" w:rsidR="00095DE4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5D9C91FF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Self-Direction as evidenced by</w:t>
            </w:r>
          </w:p>
        </w:tc>
        <w:tc>
          <w:tcPr>
            <w:tcW w:w="3955" w:type="dxa"/>
          </w:tcPr>
          <w:p w14:paraId="5A99DC58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095DE4" w:rsidRPr="00874CB5" w14:paraId="6C55A467" w14:textId="77777777" w:rsidTr="00095DE4">
        <w:sdt>
          <w:sdtPr>
            <w:rPr>
              <w:rFonts w:cstheme="minorHAnsi"/>
            </w:rPr>
            <w:id w:val="458314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</w:tcPr>
              <w:p w14:paraId="32C5CE9E" w14:textId="1A44B535" w:rsidR="00095DE4" w:rsidRPr="00874CB5" w:rsidRDefault="00783998" w:rsidP="00505C64">
                <w:pPr>
                  <w:spacing w:before="120" w:line="276" w:lineRule="auto"/>
                  <w:rPr>
                    <w:rFonts w:cstheme="minorHAnsi"/>
                  </w:rPr>
                </w:pPr>
                <w:r w:rsidRPr="00783998">
                  <w:rPr>
                    <w:rFonts w:ascii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69945285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Economic Self Sufficiency as evidenced by</w:t>
            </w:r>
          </w:p>
        </w:tc>
        <w:tc>
          <w:tcPr>
            <w:tcW w:w="3955" w:type="dxa"/>
          </w:tcPr>
          <w:p w14:paraId="7A2EB153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</w:tbl>
    <w:p w14:paraId="2C90E8F3" w14:textId="77777777" w:rsidR="00095DE4" w:rsidRPr="00874CB5" w:rsidRDefault="00095DE4" w:rsidP="00505C64">
      <w:pPr>
        <w:spacing w:before="120" w:after="0" w:line="276" w:lineRule="auto"/>
        <w:rPr>
          <w:rFonts w:cstheme="minorHAnsi"/>
        </w:rPr>
      </w:pPr>
    </w:p>
    <w:p w14:paraId="4E456A8C" w14:textId="77777777" w:rsidR="00772753" w:rsidRPr="00874CB5" w:rsidRDefault="00095DE4" w:rsidP="00505C64">
      <w:pPr>
        <w:spacing w:before="120" w:after="0" w:line="276" w:lineRule="auto"/>
        <w:rPr>
          <w:rFonts w:cstheme="minorHAnsi"/>
          <w:b/>
        </w:rPr>
      </w:pPr>
      <w:r w:rsidRPr="00874CB5">
        <w:rPr>
          <w:rFonts w:cstheme="minorHAnsi"/>
          <w:b/>
        </w:rPr>
        <w:t>Funding Request: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095DE4" w:rsidRPr="00874CB5" w14:paraId="522E0D59" w14:textId="77777777" w:rsidTr="00095DE4">
        <w:tc>
          <w:tcPr>
            <w:tcW w:w="4135" w:type="dxa"/>
          </w:tcPr>
          <w:p w14:paraId="58156682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Start Date</w:t>
            </w:r>
          </w:p>
        </w:tc>
        <w:tc>
          <w:tcPr>
            <w:tcW w:w="5215" w:type="dxa"/>
          </w:tcPr>
          <w:p w14:paraId="480A6769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095DE4" w:rsidRPr="00874CB5" w14:paraId="21BBD1FB" w14:textId="77777777" w:rsidTr="00095DE4">
        <w:tc>
          <w:tcPr>
            <w:tcW w:w="4135" w:type="dxa"/>
          </w:tcPr>
          <w:p w14:paraId="4BC2DFE1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End Date (cannot exceed end of fiscal year)</w:t>
            </w:r>
          </w:p>
        </w:tc>
        <w:tc>
          <w:tcPr>
            <w:tcW w:w="5215" w:type="dxa"/>
          </w:tcPr>
          <w:p w14:paraId="0E139EB2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095DE4" w:rsidRPr="00874CB5" w14:paraId="3A69BA57" w14:textId="77777777" w:rsidTr="00095DE4">
        <w:tc>
          <w:tcPr>
            <w:tcW w:w="4135" w:type="dxa"/>
          </w:tcPr>
          <w:p w14:paraId="3D735051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Total Amount</w:t>
            </w:r>
          </w:p>
        </w:tc>
        <w:tc>
          <w:tcPr>
            <w:tcW w:w="5215" w:type="dxa"/>
          </w:tcPr>
          <w:p w14:paraId="0BDD0DDE" w14:textId="77777777" w:rsidR="00095DE4" w:rsidRPr="00874CB5" w:rsidRDefault="00095DE4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</w:tbl>
    <w:p w14:paraId="051E7A65" w14:textId="77777777" w:rsidR="00095DE4" w:rsidRPr="00874CB5" w:rsidRDefault="00095DE4" w:rsidP="00505C64">
      <w:pPr>
        <w:spacing w:before="120" w:after="0" w:line="276" w:lineRule="auto"/>
        <w:rPr>
          <w:rFonts w:cstheme="minorHAnsi"/>
        </w:rPr>
      </w:pPr>
    </w:p>
    <w:tbl>
      <w:tblPr>
        <w:tblStyle w:val="TableGrid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3415"/>
        <w:gridCol w:w="2070"/>
        <w:gridCol w:w="3865"/>
      </w:tblGrid>
      <w:tr w:rsidR="00BB56FA" w:rsidRPr="00874CB5" w14:paraId="3A294449" w14:textId="77777777" w:rsidTr="00FE136C">
        <w:tc>
          <w:tcPr>
            <w:tcW w:w="3415" w:type="dxa"/>
            <w:shd w:val="clear" w:color="auto" w:fill="E7E6E6" w:themeFill="background2"/>
          </w:tcPr>
          <w:p w14:paraId="7D4A1F8C" w14:textId="77777777" w:rsidR="00BB56FA" w:rsidRPr="00874CB5" w:rsidRDefault="00BB56FA" w:rsidP="00505C64">
            <w:pPr>
              <w:spacing w:before="120" w:line="276" w:lineRule="auto"/>
              <w:rPr>
                <w:rFonts w:cstheme="minorHAnsi"/>
                <w:b/>
              </w:rPr>
            </w:pPr>
            <w:r w:rsidRPr="00874CB5">
              <w:rPr>
                <w:rFonts w:cstheme="minorHAnsi"/>
                <w:b/>
              </w:rPr>
              <w:t>MCO USE ONLY</w:t>
            </w:r>
          </w:p>
        </w:tc>
        <w:tc>
          <w:tcPr>
            <w:tcW w:w="5935" w:type="dxa"/>
            <w:gridSpan w:val="2"/>
            <w:shd w:val="clear" w:color="auto" w:fill="E7E6E6" w:themeFill="background2"/>
          </w:tcPr>
          <w:p w14:paraId="1FA93A2B" w14:textId="77777777" w:rsidR="00BB56FA" w:rsidRPr="00874CB5" w:rsidRDefault="00BB56FA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BB56FA" w:rsidRPr="00874CB5" w14:paraId="07596A0E" w14:textId="77777777" w:rsidTr="00FE136C">
        <w:tc>
          <w:tcPr>
            <w:tcW w:w="3415" w:type="dxa"/>
            <w:shd w:val="clear" w:color="auto" w:fill="E7E6E6" w:themeFill="background2"/>
          </w:tcPr>
          <w:p w14:paraId="5C2D74FE" w14:textId="77380010" w:rsidR="00BB56FA" w:rsidRPr="00874CB5" w:rsidRDefault="00BB56FA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 xml:space="preserve">Decision:  Approved </w:t>
            </w:r>
            <w:sdt>
              <w:sdtPr>
                <w:rPr>
                  <w:rFonts w:cstheme="minorHAnsi"/>
                </w:rPr>
                <w:id w:val="-2083599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B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874CB5">
              <w:rPr>
                <w:rFonts w:cstheme="minorHAnsi"/>
              </w:rPr>
              <w:t xml:space="preserve">   Denied </w:t>
            </w:r>
            <w:sdt>
              <w:sdtPr>
                <w:rPr>
                  <w:rFonts w:cstheme="minorHAnsi"/>
                </w:rPr>
                <w:id w:val="-137538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CB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070" w:type="dxa"/>
            <w:shd w:val="clear" w:color="auto" w:fill="E7E6E6" w:themeFill="background2"/>
          </w:tcPr>
          <w:p w14:paraId="56EE1142" w14:textId="77777777" w:rsidR="00BB56FA" w:rsidRPr="00874CB5" w:rsidRDefault="00BB56FA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Approval Start Date:</w:t>
            </w:r>
          </w:p>
        </w:tc>
        <w:tc>
          <w:tcPr>
            <w:tcW w:w="3865" w:type="dxa"/>
            <w:shd w:val="clear" w:color="auto" w:fill="E7E6E6" w:themeFill="background2"/>
          </w:tcPr>
          <w:p w14:paraId="0618FAC7" w14:textId="77777777" w:rsidR="00BB56FA" w:rsidRPr="00874CB5" w:rsidRDefault="00BB56FA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BB56FA" w:rsidRPr="00874CB5" w14:paraId="37027F91" w14:textId="77777777" w:rsidTr="00FE136C">
        <w:tc>
          <w:tcPr>
            <w:tcW w:w="3415" w:type="dxa"/>
            <w:shd w:val="clear" w:color="auto" w:fill="E7E6E6" w:themeFill="background2"/>
          </w:tcPr>
          <w:p w14:paraId="0C4652B0" w14:textId="77777777" w:rsidR="00BB56FA" w:rsidRPr="00874CB5" w:rsidRDefault="00BB56FA" w:rsidP="00505C64">
            <w:pPr>
              <w:spacing w:before="120" w:line="276" w:lineRule="auto"/>
              <w:rPr>
                <w:rFonts w:cstheme="minorHAnsi"/>
              </w:rPr>
            </w:pPr>
          </w:p>
        </w:tc>
        <w:tc>
          <w:tcPr>
            <w:tcW w:w="2070" w:type="dxa"/>
            <w:shd w:val="clear" w:color="auto" w:fill="E7E6E6" w:themeFill="background2"/>
          </w:tcPr>
          <w:p w14:paraId="00DED4E0" w14:textId="77777777" w:rsidR="00BB56FA" w:rsidRPr="00874CB5" w:rsidRDefault="00BB56FA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Approval End Date:</w:t>
            </w:r>
          </w:p>
        </w:tc>
        <w:tc>
          <w:tcPr>
            <w:tcW w:w="3865" w:type="dxa"/>
            <w:shd w:val="clear" w:color="auto" w:fill="E7E6E6" w:themeFill="background2"/>
          </w:tcPr>
          <w:p w14:paraId="7F994BEB" w14:textId="77777777" w:rsidR="00BB56FA" w:rsidRPr="00874CB5" w:rsidRDefault="00BB56FA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327436" w:rsidRPr="00874CB5" w14:paraId="456D19DB" w14:textId="77777777" w:rsidTr="00FE136C">
        <w:tc>
          <w:tcPr>
            <w:tcW w:w="9350" w:type="dxa"/>
            <w:gridSpan w:val="3"/>
            <w:shd w:val="clear" w:color="auto" w:fill="E7E6E6" w:themeFill="background2"/>
          </w:tcPr>
          <w:p w14:paraId="75E4B32A" w14:textId="77777777" w:rsidR="00327436" w:rsidRPr="00874CB5" w:rsidRDefault="00327436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Comments/Recommendations:</w:t>
            </w:r>
          </w:p>
          <w:p w14:paraId="7A49E557" w14:textId="77777777" w:rsidR="00327436" w:rsidRPr="00874CB5" w:rsidRDefault="00327436" w:rsidP="00505C64">
            <w:pPr>
              <w:spacing w:before="120" w:line="276" w:lineRule="auto"/>
              <w:rPr>
                <w:rFonts w:cstheme="minorHAnsi"/>
              </w:rPr>
            </w:pPr>
          </w:p>
          <w:p w14:paraId="61BA5C20" w14:textId="10C5408C" w:rsidR="002A77D3" w:rsidRPr="00874CB5" w:rsidRDefault="002A77D3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</w:tbl>
    <w:p w14:paraId="0585C56C" w14:textId="77777777" w:rsidR="00BB56FA" w:rsidRPr="00874CB5" w:rsidRDefault="00BB56FA" w:rsidP="00505C64">
      <w:pPr>
        <w:spacing w:before="120" w:after="0" w:line="276" w:lineRule="auto"/>
        <w:rPr>
          <w:rFonts w:cstheme="minorHAnsi"/>
        </w:rPr>
      </w:pPr>
    </w:p>
    <w:p w14:paraId="77F3720F" w14:textId="77777777" w:rsidR="00EF0539" w:rsidRPr="00874CB5" w:rsidRDefault="00EF0539" w:rsidP="00505C64">
      <w:pPr>
        <w:spacing w:before="120" w:after="0" w:line="276" w:lineRule="auto"/>
        <w:rPr>
          <w:rFonts w:cstheme="minorHAnsi"/>
          <w:b/>
        </w:rPr>
      </w:pPr>
      <w:r w:rsidRPr="00874CB5">
        <w:rPr>
          <w:rFonts w:cstheme="minorHAnsi"/>
          <w:b/>
        </w:rPr>
        <w:t>Signatures:</w:t>
      </w:r>
    </w:p>
    <w:tbl>
      <w:tblPr>
        <w:tblStyle w:val="TableGrid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3235"/>
        <w:gridCol w:w="4410"/>
        <w:gridCol w:w="1705"/>
      </w:tblGrid>
      <w:tr w:rsidR="00EF0539" w:rsidRPr="00874CB5" w14:paraId="51917E2A" w14:textId="77777777" w:rsidTr="00FE136C">
        <w:tc>
          <w:tcPr>
            <w:tcW w:w="3235" w:type="dxa"/>
            <w:shd w:val="clear" w:color="auto" w:fill="E7E6E6" w:themeFill="background2"/>
          </w:tcPr>
          <w:p w14:paraId="516BA1A2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</w:p>
        </w:tc>
        <w:tc>
          <w:tcPr>
            <w:tcW w:w="4410" w:type="dxa"/>
            <w:shd w:val="clear" w:color="auto" w:fill="E7E6E6" w:themeFill="background2"/>
          </w:tcPr>
          <w:p w14:paraId="2924AB2E" w14:textId="77777777" w:rsidR="00EF0539" w:rsidRPr="00874CB5" w:rsidRDefault="00EF0539" w:rsidP="00505C64">
            <w:pPr>
              <w:spacing w:before="120" w:line="276" w:lineRule="auto"/>
              <w:jc w:val="center"/>
              <w:rPr>
                <w:rFonts w:cstheme="minorHAnsi"/>
              </w:rPr>
            </w:pPr>
            <w:r w:rsidRPr="00874CB5">
              <w:rPr>
                <w:rFonts w:cstheme="minorHAnsi"/>
              </w:rPr>
              <w:t>Signature</w:t>
            </w:r>
          </w:p>
        </w:tc>
        <w:tc>
          <w:tcPr>
            <w:tcW w:w="1705" w:type="dxa"/>
            <w:shd w:val="clear" w:color="auto" w:fill="E7E6E6" w:themeFill="background2"/>
          </w:tcPr>
          <w:p w14:paraId="7EC7C9B1" w14:textId="77777777" w:rsidR="00EF0539" w:rsidRPr="00874CB5" w:rsidRDefault="00EF0539" w:rsidP="00505C64">
            <w:pPr>
              <w:spacing w:before="120" w:line="276" w:lineRule="auto"/>
              <w:jc w:val="center"/>
              <w:rPr>
                <w:rFonts w:cstheme="minorHAnsi"/>
              </w:rPr>
            </w:pPr>
            <w:r w:rsidRPr="00874CB5">
              <w:rPr>
                <w:rFonts w:cstheme="minorHAnsi"/>
              </w:rPr>
              <w:t>Date</w:t>
            </w:r>
          </w:p>
        </w:tc>
      </w:tr>
      <w:tr w:rsidR="00EF0539" w:rsidRPr="00874CB5" w14:paraId="775EAA88" w14:textId="77777777" w:rsidTr="00FE136C">
        <w:trPr>
          <w:trHeight w:val="432"/>
        </w:trPr>
        <w:tc>
          <w:tcPr>
            <w:tcW w:w="3235" w:type="dxa"/>
            <w:shd w:val="clear" w:color="auto" w:fill="E7E6E6" w:themeFill="background2"/>
            <w:vAlign w:val="center"/>
          </w:tcPr>
          <w:p w14:paraId="55A1FCA1" w14:textId="77777777" w:rsidR="00EF0539" w:rsidRPr="00874CB5" w:rsidRDefault="00AC37E6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UM Staff Signature</w:t>
            </w:r>
          </w:p>
        </w:tc>
        <w:tc>
          <w:tcPr>
            <w:tcW w:w="4410" w:type="dxa"/>
            <w:shd w:val="clear" w:color="auto" w:fill="E7E6E6" w:themeFill="background2"/>
          </w:tcPr>
          <w:p w14:paraId="4265917E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</w:p>
        </w:tc>
        <w:tc>
          <w:tcPr>
            <w:tcW w:w="1705" w:type="dxa"/>
            <w:shd w:val="clear" w:color="auto" w:fill="E7E6E6" w:themeFill="background2"/>
          </w:tcPr>
          <w:p w14:paraId="4D8B62EB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EF0539" w:rsidRPr="00874CB5" w14:paraId="6FDFA75A" w14:textId="77777777" w:rsidTr="00FE136C">
        <w:trPr>
          <w:trHeight w:val="432"/>
        </w:trPr>
        <w:tc>
          <w:tcPr>
            <w:tcW w:w="3235" w:type="dxa"/>
            <w:shd w:val="clear" w:color="auto" w:fill="E7E6E6" w:themeFill="background2"/>
            <w:vAlign w:val="center"/>
          </w:tcPr>
          <w:p w14:paraId="05C12975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Finance Staff Signature</w:t>
            </w:r>
          </w:p>
        </w:tc>
        <w:tc>
          <w:tcPr>
            <w:tcW w:w="4410" w:type="dxa"/>
            <w:shd w:val="clear" w:color="auto" w:fill="E7E6E6" w:themeFill="background2"/>
          </w:tcPr>
          <w:p w14:paraId="5E601F54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</w:p>
        </w:tc>
        <w:tc>
          <w:tcPr>
            <w:tcW w:w="1705" w:type="dxa"/>
            <w:shd w:val="clear" w:color="auto" w:fill="E7E6E6" w:themeFill="background2"/>
          </w:tcPr>
          <w:p w14:paraId="289ED1B4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EF0539" w:rsidRPr="00874CB5" w14:paraId="6D306115" w14:textId="77777777" w:rsidTr="00FE136C">
        <w:trPr>
          <w:trHeight w:val="432"/>
        </w:trPr>
        <w:tc>
          <w:tcPr>
            <w:tcW w:w="3235" w:type="dxa"/>
            <w:shd w:val="clear" w:color="auto" w:fill="E7E6E6" w:themeFill="background2"/>
            <w:vAlign w:val="center"/>
          </w:tcPr>
          <w:p w14:paraId="7224140A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Contracts Staff Signature</w:t>
            </w:r>
          </w:p>
        </w:tc>
        <w:tc>
          <w:tcPr>
            <w:tcW w:w="4410" w:type="dxa"/>
            <w:shd w:val="clear" w:color="auto" w:fill="E7E6E6" w:themeFill="background2"/>
          </w:tcPr>
          <w:p w14:paraId="6D21B6A5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</w:p>
        </w:tc>
        <w:tc>
          <w:tcPr>
            <w:tcW w:w="1705" w:type="dxa"/>
            <w:shd w:val="clear" w:color="auto" w:fill="E7E6E6" w:themeFill="background2"/>
          </w:tcPr>
          <w:p w14:paraId="4168D140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  <w:tr w:rsidR="00EF0539" w:rsidRPr="00874CB5" w14:paraId="74EC0404" w14:textId="77777777" w:rsidTr="00FE136C">
        <w:trPr>
          <w:trHeight w:val="432"/>
        </w:trPr>
        <w:tc>
          <w:tcPr>
            <w:tcW w:w="3235" w:type="dxa"/>
            <w:shd w:val="clear" w:color="auto" w:fill="E7E6E6" w:themeFill="background2"/>
            <w:vAlign w:val="center"/>
          </w:tcPr>
          <w:p w14:paraId="07B772DB" w14:textId="77777777" w:rsidR="00EF0539" w:rsidRPr="00874CB5" w:rsidRDefault="00A5462A" w:rsidP="00505C64">
            <w:pPr>
              <w:spacing w:before="120" w:line="276" w:lineRule="auto"/>
              <w:rPr>
                <w:rFonts w:cstheme="minorHAnsi"/>
              </w:rPr>
            </w:pPr>
            <w:r w:rsidRPr="00874CB5">
              <w:rPr>
                <w:rFonts w:cstheme="minorHAnsi"/>
              </w:rPr>
              <w:t>UM Manager</w:t>
            </w:r>
            <w:r w:rsidR="00D06E6F" w:rsidRPr="00874CB5">
              <w:rPr>
                <w:rFonts w:cstheme="minorHAnsi"/>
              </w:rPr>
              <w:t xml:space="preserve"> </w:t>
            </w:r>
            <w:r w:rsidR="00EF0539" w:rsidRPr="00874CB5">
              <w:rPr>
                <w:rFonts w:cstheme="minorHAnsi"/>
              </w:rPr>
              <w:t>Signature</w:t>
            </w:r>
          </w:p>
        </w:tc>
        <w:tc>
          <w:tcPr>
            <w:tcW w:w="4410" w:type="dxa"/>
            <w:shd w:val="clear" w:color="auto" w:fill="E7E6E6" w:themeFill="background2"/>
          </w:tcPr>
          <w:p w14:paraId="23BDED9D" w14:textId="77777777" w:rsidR="00EF0539" w:rsidRPr="00874CB5" w:rsidRDefault="00EF0539" w:rsidP="00783998">
            <w:pPr>
              <w:spacing w:before="12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705" w:type="dxa"/>
            <w:shd w:val="clear" w:color="auto" w:fill="E7E6E6" w:themeFill="background2"/>
          </w:tcPr>
          <w:p w14:paraId="48516066" w14:textId="77777777" w:rsidR="00EF0539" w:rsidRPr="00874CB5" w:rsidRDefault="00EF0539" w:rsidP="00505C64">
            <w:pPr>
              <w:spacing w:before="120" w:line="276" w:lineRule="auto"/>
              <w:rPr>
                <w:rFonts w:cstheme="minorHAnsi"/>
              </w:rPr>
            </w:pPr>
          </w:p>
        </w:tc>
      </w:tr>
    </w:tbl>
    <w:p w14:paraId="7FB13DAE" w14:textId="77777777" w:rsidR="00D06E6F" w:rsidRPr="00874CB5" w:rsidRDefault="00D06E6F" w:rsidP="00783998">
      <w:pPr>
        <w:pStyle w:val="ListParagraph"/>
        <w:spacing w:before="120" w:after="0" w:line="276" w:lineRule="auto"/>
        <w:ind w:left="0"/>
        <w:rPr>
          <w:rFonts w:cstheme="minorHAnsi"/>
        </w:rPr>
      </w:pPr>
    </w:p>
    <w:sectPr w:rsidR="00D06E6F" w:rsidRPr="00874CB5" w:rsidSect="00232102"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DBB97" w14:textId="77777777" w:rsidR="009D66BF" w:rsidRDefault="009D66BF" w:rsidP="009D66BF">
      <w:pPr>
        <w:spacing w:after="0" w:line="240" w:lineRule="auto"/>
      </w:pPr>
      <w:r>
        <w:separator/>
      </w:r>
    </w:p>
  </w:endnote>
  <w:endnote w:type="continuationSeparator" w:id="0">
    <w:p w14:paraId="277E40D3" w14:textId="77777777" w:rsidR="009D66BF" w:rsidRDefault="009D66BF" w:rsidP="009D6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0AD97" w14:textId="6A9C61BA" w:rsidR="00327436" w:rsidRDefault="00327436">
    <w:pPr>
      <w:pStyle w:val="Footer"/>
    </w:pPr>
    <w:bookmarkStart w:id="0" w:name="_Hlk92368159"/>
    <w:bookmarkStart w:id="1" w:name="_Hlk92368160"/>
    <w:bookmarkStart w:id="2" w:name="_Hlk92368161"/>
    <w:bookmarkStart w:id="3" w:name="_Hlk92368162"/>
    <w:bookmarkStart w:id="4" w:name="_Hlk92368163"/>
    <w:bookmarkStart w:id="5" w:name="_Hlk92368164"/>
    <w:r>
      <w:t>Partners Health Management</w:t>
    </w:r>
    <w:r>
      <w:tab/>
    </w:r>
    <w:r>
      <w:tab/>
    </w:r>
    <w:r w:rsidR="00C32916">
      <w:t>0</w:t>
    </w:r>
    <w:r w:rsidR="002A77D3">
      <w:t>1/</w:t>
    </w:r>
    <w:r w:rsidR="00C32916">
      <w:t>0</w:t>
    </w:r>
    <w:r w:rsidR="002A77D3">
      <w:t>6/2022</w:t>
    </w:r>
    <w:bookmarkEnd w:id="0"/>
    <w:bookmarkEnd w:id="1"/>
    <w:bookmarkEnd w:id="2"/>
    <w:bookmarkEnd w:id="3"/>
    <w:bookmarkEnd w:id="4"/>
    <w:bookmarkEnd w:id="5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921B7" w14:textId="285DA568" w:rsidR="009D66BF" w:rsidRPr="00232102" w:rsidRDefault="00232102" w:rsidP="00232102">
    <w:pPr>
      <w:pStyle w:val="Footer"/>
    </w:pPr>
    <w:r>
      <w:t>Partners Health Management</w:t>
    </w:r>
    <w:r>
      <w:tab/>
    </w:r>
    <w:r>
      <w:tab/>
    </w:r>
    <w:r w:rsidR="00CA702A">
      <w:t>1/6/2022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83452" w14:textId="77777777" w:rsidR="009D66BF" w:rsidRDefault="009D66BF" w:rsidP="009D66BF">
      <w:pPr>
        <w:spacing w:after="0" w:line="240" w:lineRule="auto"/>
      </w:pPr>
      <w:r>
        <w:separator/>
      </w:r>
    </w:p>
  </w:footnote>
  <w:footnote w:type="continuationSeparator" w:id="0">
    <w:p w14:paraId="465A71C8" w14:textId="77777777" w:rsidR="009D66BF" w:rsidRDefault="009D66BF" w:rsidP="009D6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0E11B" w14:textId="77777777" w:rsidR="003372B3" w:rsidRDefault="009D66BF" w:rsidP="003372B3">
    <w:pPr>
      <w:spacing w:after="0"/>
      <w:rPr>
        <w:rFonts w:cstheme="minorHAnsi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8BA4FC2" wp14:editId="18127733">
          <wp:simplePos x="0" y="0"/>
          <wp:positionH relativeFrom="column">
            <wp:posOffset>-68580</wp:posOffset>
          </wp:positionH>
          <wp:positionV relativeFrom="paragraph">
            <wp:posOffset>0</wp:posOffset>
          </wp:positionV>
          <wp:extent cx="1828165" cy="1264920"/>
          <wp:effectExtent l="0" t="0" r="0" b="0"/>
          <wp:wrapSquare wrapText="bothSides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74" b="13509"/>
                  <a:stretch/>
                </pic:blipFill>
                <pic:spPr bwMode="auto">
                  <a:xfrm>
                    <a:off x="0" y="0"/>
                    <a:ext cx="1828165" cy="1264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72B3" w:rsidRPr="003372B3">
      <w:rPr>
        <w:rFonts w:cstheme="minorHAnsi"/>
        <w:b/>
        <w:sz w:val="32"/>
        <w:szCs w:val="32"/>
      </w:rPr>
      <w:t xml:space="preserve"> </w:t>
    </w:r>
  </w:p>
  <w:p w14:paraId="3559D57E" w14:textId="77777777" w:rsidR="003372B3" w:rsidRDefault="003372B3" w:rsidP="003372B3">
    <w:pPr>
      <w:spacing w:after="0"/>
      <w:rPr>
        <w:rFonts w:cstheme="minorHAnsi"/>
        <w:b/>
        <w:sz w:val="32"/>
        <w:szCs w:val="32"/>
      </w:rPr>
    </w:pPr>
  </w:p>
  <w:p w14:paraId="492B87C1" w14:textId="77777777" w:rsidR="003372B3" w:rsidRDefault="003372B3" w:rsidP="003372B3">
    <w:pPr>
      <w:spacing w:after="0"/>
      <w:rPr>
        <w:rFonts w:cstheme="minorHAnsi"/>
        <w:b/>
        <w:sz w:val="32"/>
        <w:szCs w:val="32"/>
      </w:rPr>
    </w:pPr>
  </w:p>
  <w:p w14:paraId="7C068BB7" w14:textId="77777777" w:rsidR="003372B3" w:rsidRDefault="003372B3" w:rsidP="003372B3">
    <w:pPr>
      <w:spacing w:after="0"/>
      <w:rPr>
        <w:rFonts w:cstheme="minorHAnsi"/>
        <w:b/>
        <w:sz w:val="32"/>
        <w:szCs w:val="32"/>
      </w:rPr>
    </w:pPr>
  </w:p>
  <w:p w14:paraId="77279087" w14:textId="66251300" w:rsidR="009D66BF" w:rsidRPr="009D66BF" w:rsidRDefault="003372B3" w:rsidP="002024A0">
    <w:pPr>
      <w:spacing w:after="0"/>
      <w:rPr>
        <w:rFonts w:ascii="Georgia" w:hAnsi="Georgia"/>
      </w:rPr>
    </w:pPr>
    <w:r w:rsidRPr="00EB20B1">
      <w:rPr>
        <w:rFonts w:cstheme="minorHAnsi"/>
        <w:b/>
        <w:sz w:val="32"/>
        <w:szCs w:val="32"/>
      </w:rPr>
      <w:t xml:space="preserve">Traumatic Brain Injury (TBI) Funding </w:t>
    </w:r>
    <w:r>
      <w:rPr>
        <w:rFonts w:cstheme="minorHAnsi"/>
        <w:b/>
        <w:sz w:val="32"/>
        <w:szCs w:val="32"/>
      </w:rPr>
      <w:t>A</w:t>
    </w:r>
    <w:r w:rsidRPr="00EB20B1">
      <w:rPr>
        <w:rFonts w:cstheme="minorHAnsi"/>
        <w:b/>
        <w:sz w:val="32"/>
        <w:szCs w:val="32"/>
      </w:rPr>
      <w:t>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40086"/>
    <w:multiLevelType w:val="hybridMultilevel"/>
    <w:tmpl w:val="6AC2021A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2FF573A7"/>
    <w:multiLevelType w:val="hybridMultilevel"/>
    <w:tmpl w:val="2966A4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6745732">
    <w:abstractNumId w:val="0"/>
  </w:num>
  <w:num w:numId="2" w16cid:durableId="596986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S3sDCxNDQzMLK0NDRR0lEKTi0uzszPAykwrAUAw8yVpywAAAA="/>
  </w:docVars>
  <w:rsids>
    <w:rsidRoot w:val="009D66BF"/>
    <w:rsid w:val="00095DE4"/>
    <w:rsid w:val="000C04A6"/>
    <w:rsid w:val="002024A0"/>
    <w:rsid w:val="00232102"/>
    <w:rsid w:val="00252326"/>
    <w:rsid w:val="002A77D3"/>
    <w:rsid w:val="002D1041"/>
    <w:rsid w:val="002F4AA7"/>
    <w:rsid w:val="002F6FAE"/>
    <w:rsid w:val="00321DEB"/>
    <w:rsid w:val="00327436"/>
    <w:rsid w:val="00335171"/>
    <w:rsid w:val="003372B3"/>
    <w:rsid w:val="00463538"/>
    <w:rsid w:val="00467295"/>
    <w:rsid w:val="004722DE"/>
    <w:rsid w:val="004734DA"/>
    <w:rsid w:val="00477CA7"/>
    <w:rsid w:val="004B5E90"/>
    <w:rsid w:val="004D303B"/>
    <w:rsid w:val="00504ACA"/>
    <w:rsid w:val="00505C64"/>
    <w:rsid w:val="005420EC"/>
    <w:rsid w:val="00542EC0"/>
    <w:rsid w:val="005B7B4F"/>
    <w:rsid w:val="006D2CB1"/>
    <w:rsid w:val="00714FFD"/>
    <w:rsid w:val="00772753"/>
    <w:rsid w:val="00783998"/>
    <w:rsid w:val="007A472A"/>
    <w:rsid w:val="007B7FB8"/>
    <w:rsid w:val="007C4002"/>
    <w:rsid w:val="00820791"/>
    <w:rsid w:val="00845602"/>
    <w:rsid w:val="00846E38"/>
    <w:rsid w:val="00874CB5"/>
    <w:rsid w:val="009D3E22"/>
    <w:rsid w:val="009D66BF"/>
    <w:rsid w:val="009E4771"/>
    <w:rsid w:val="00A1270B"/>
    <w:rsid w:val="00A341E3"/>
    <w:rsid w:val="00A5462A"/>
    <w:rsid w:val="00AB4CA9"/>
    <w:rsid w:val="00AC37E6"/>
    <w:rsid w:val="00B201DF"/>
    <w:rsid w:val="00B8708A"/>
    <w:rsid w:val="00BB56FA"/>
    <w:rsid w:val="00C32916"/>
    <w:rsid w:val="00C67A2A"/>
    <w:rsid w:val="00CA702A"/>
    <w:rsid w:val="00D06E6F"/>
    <w:rsid w:val="00DF0472"/>
    <w:rsid w:val="00EB20B1"/>
    <w:rsid w:val="00EF0539"/>
    <w:rsid w:val="00F05E6F"/>
    <w:rsid w:val="00F95BF3"/>
    <w:rsid w:val="00FE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763F92"/>
  <w15:chartTrackingRefBased/>
  <w15:docId w15:val="{B4CF62F1-88D0-4406-9D58-F6F6F165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D6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D66BF"/>
  </w:style>
  <w:style w:type="paragraph" w:styleId="Footer">
    <w:name w:val="footer"/>
    <w:basedOn w:val="Normal"/>
    <w:link w:val="FooterChar"/>
    <w:uiPriority w:val="99"/>
    <w:unhideWhenUsed/>
    <w:rsid w:val="009D6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6BF"/>
  </w:style>
  <w:style w:type="character" w:styleId="Hyperlink">
    <w:name w:val="Hyperlink"/>
    <w:rsid w:val="009D66BF"/>
    <w:rPr>
      <w:color w:val="0000FF"/>
      <w:u w:val="single"/>
    </w:rPr>
  </w:style>
  <w:style w:type="table" w:styleId="TableGrid">
    <w:name w:val="Table Grid"/>
    <w:basedOn w:val="TableNormal"/>
    <w:rsid w:val="009D66BF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D66BF"/>
    <w:rPr>
      <w:color w:val="808080"/>
    </w:rPr>
  </w:style>
  <w:style w:type="paragraph" w:styleId="ListParagraph">
    <w:name w:val="List Paragraph"/>
    <w:basedOn w:val="Normal"/>
    <w:uiPriority w:val="34"/>
    <w:qFormat/>
    <w:rsid w:val="00BB56F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1270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UMSpecializedFunding@PartnersBHM.org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0F3F1-DE05-47F4-AB5C-4F485A2D86BB}"/>
      </w:docPartPr>
      <w:docPartBody>
        <w:p w:rsidR="00866F37" w:rsidRDefault="00EA340F">
          <w:r w:rsidRPr="009C1CF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58617-8E46-45D6-86AE-9DC9F6087A50}"/>
      </w:docPartPr>
      <w:docPartBody>
        <w:p w:rsidR="00866F37" w:rsidRDefault="00EA340F">
          <w:r w:rsidRPr="009C1CF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40F"/>
    <w:rsid w:val="00866F37"/>
    <w:rsid w:val="00EA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340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Classification xmlns="7c44e123-6404-4566-98a8-34f71594f2b0" xsi:nil="true"/>
    <lcf76f155ced4ddcb4097134ff3c332f xmlns="1967781b-8632-4970-ade4-fed5fa58131d">
      <Terms xmlns="http://schemas.microsoft.com/office/infopath/2007/PartnerControls"/>
    </lcf76f155ced4ddcb4097134ff3c332f>
    <TaxCatchAll xmlns="7c44e123-6404-4566-98a8-34f71594f2b0" xsi:nil="true"/>
    <_dlc_ExpireDateSaved xmlns="http://schemas.microsoft.com/sharepoint/v3" xsi:nil="true"/>
    <_dlc_ExpireDate xmlns="http://schemas.microsoft.com/sharepoint/v3">2042-06-14T13:48:05+00:00</_dlc_Expire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artnerDocuments" ma:contentTypeID="0x01010052FEA0D4DC0C6B43A0AEA0AA2070DC7500C915395218367547B87F4BE0D514378C" ma:contentTypeVersion="59" ma:contentTypeDescription="Create a new document." ma:contentTypeScope="" ma:versionID="b537fae89e1e7f434003c2e8d4dfa44f">
  <xsd:schema xmlns:xsd="http://www.w3.org/2001/XMLSchema" xmlns:xs="http://www.w3.org/2001/XMLSchema" xmlns:p="http://schemas.microsoft.com/office/2006/metadata/properties" xmlns:ns1="http://schemas.microsoft.com/sharepoint/v3" xmlns:ns3="7c44e123-6404-4566-98a8-34f71594f2b0" xmlns:ns4="1967781b-8632-4970-ade4-fed5fa58131d" targetNamespace="http://schemas.microsoft.com/office/2006/metadata/properties" ma:root="true" ma:fieldsID="de6a3d1d4f7062e14ad221f2d0b2f228" ns1:_="" ns3:_="" ns4:_="">
    <xsd:import namespace="http://schemas.microsoft.com/sharepoint/v3"/>
    <xsd:import namespace="7c44e123-6404-4566-98a8-34f71594f2b0"/>
    <xsd:import namespace="1967781b-8632-4970-ade4-fed5fa58131d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1:_dlc_ExpireDateSaved" minOccurs="0"/>
                <xsd:element ref="ns1:_dlc_ExpireDate" minOccurs="0"/>
                <xsd:element ref="ns3:Classifi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1:_dlc_Exempt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8" nillable="true" ma:displayName="Description" ma:description="The description provides information about the purpose of the goal." ma:internalName="KpiDescription" ma:readOnly="false">
      <xsd:simpleType>
        <xsd:restriction base="dms:Note">
          <xsd:maxLength value="255"/>
        </xsd:restriction>
      </xsd:simpleType>
    </xsd:element>
    <xsd:element name="_dlc_ExpireDateSaved" ma:index="10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11" nillable="true" ma:displayName="Expiration Date" ma:description="" ma:hidden="true" ma:internalName="_dlc_ExpireDate" ma:readOnly="true">
      <xsd:simpleType>
        <xsd:restriction base="dms:DateTime"/>
      </xsd:simpleType>
    </xsd:element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4e123-6404-4566-98a8-34f71594f2b0" elementFormDefault="qualified">
    <xsd:import namespace="http://schemas.microsoft.com/office/2006/documentManagement/types"/>
    <xsd:import namespace="http://schemas.microsoft.com/office/infopath/2007/PartnerControls"/>
    <xsd:element name="Classification" ma:index="12" nillable="true" ma:displayName="Classification" ma:format="Dropdown" ma:internalName="Classification" ma:readOnly="false">
      <xsd:simpleType>
        <xsd:restriction base="dms:Choice">
          <xsd:enumeration value="Not Scanned"/>
          <xsd:enumeration value="Normal"/>
          <xsd:enumeration value="Sensitive"/>
        </xsd:restriction>
      </xsd:simpleType>
    </xsd:element>
    <xsd:element name="TaxCatchAll" ma:index="22" nillable="true" ma:displayName="Taxonomy Catch All Column" ma:hidden="true" ma:list="{772e77f8-81d3-4432-8094-61a1b6716ac1}" ma:internalName="TaxCatchAll" ma:showField="CatchAllData" ma:web="7c44e123-6404-4566-98a8-34f71594f2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7781b-8632-4970-ade4-fed5fa58131d" elementFormDefault="qualified">
    <xsd:import namespace="http://schemas.microsoft.com/office/2006/documentManagement/types"/>
    <xsd:import namespace="http://schemas.microsoft.com/office/infopath/2007/PartnerControls"/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94257b5-f2b7-4d87-8ff2-b5b38540f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5.xml><?xml version="1.0" encoding="utf-8"?>
<?mso-contentType ?>
<p:Policy xmlns:p="office.server.policy" id="a353aefa-a4b3-43a2-bf8a-d1faffc30003" local="false">
  <p:Name>DocumentRetention</p:Name>
  <p:Description/>
  <p:Statement/>
  <p:PolicyItems>
    <p:PolicyItem featureId="Microsoft.Office.RecordsManagement.PolicyFeatures.Expiration" staticId="0x01010052FEA0D4DC0C6B43A0AEA0AA2070DC7500C915395218367547B87F4BE0D514378C|800849984" UniqueId="2edfa0c6-617f-48b5-84d3-c9caec45e829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20</number>
                  <property>Created</property>
                  <propertyId>8c06beca-0777-48f7-91c7-6da68bc07b69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6A34C5C4-988B-4A4F-806B-5EC17F853C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44e123-6404-4566-98a8-34f71594f2b0"/>
    <ds:schemaRef ds:uri="1967781b-8632-4970-ade4-fed5fa58131d"/>
  </ds:schemaRefs>
</ds:datastoreItem>
</file>

<file path=customXml/itemProps2.xml><?xml version="1.0" encoding="utf-8"?>
<ds:datastoreItem xmlns:ds="http://schemas.openxmlformats.org/officeDocument/2006/customXml" ds:itemID="{F4069FB9-DD87-46CD-9D19-6A5D29DE6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44e123-6404-4566-98a8-34f71594f2b0"/>
    <ds:schemaRef ds:uri="1967781b-8632-4970-ade4-fed5fa581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9ACA83-2579-433E-9330-7B8D837A3D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4737C2-68F7-426B-9656-26FCE5356C1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7AB6066-715D-4481-BA08-FC51B32D5440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4AFF6003-1DA8-4826-A37B-E6FF93368000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TBI Funding Application</vt:lpstr>
    </vt:vector>
  </TitlesOfParts>
  <Manager>Charity Bridges</Manager>
  <Company>Partners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TBI Funding Application</dc:title>
  <dc:subject/>
  <dc:creator>Elissa Kincaid</dc:creator>
  <cp:keywords/>
  <dc:description/>
  <cp:lastModifiedBy>Emily Ollis</cp:lastModifiedBy>
  <cp:revision>2</cp:revision>
  <cp:lastPrinted>2017-10-06T13:25:00Z</cp:lastPrinted>
  <dcterms:created xsi:type="dcterms:W3CDTF">2024-03-18T17:40:00Z</dcterms:created>
  <dcterms:modified xsi:type="dcterms:W3CDTF">2024-03-18T17:40:00Z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0x01010052FEA0D4DC0C6B43A0AEA0AA2070DC7500C915395218367547B87F4BE0D514378C|800849984</vt:lpwstr>
  </property>
  <property fmtid="{D5CDD505-2E9C-101B-9397-08002B2CF9AE}" pid="3" name="ContentTypeId">
    <vt:lpwstr>0x01010052FEA0D4DC0C6B43A0AEA0AA2070DC7500C915395218367547B87F4BE0D514378C</vt:lpwstr>
  </property>
  <property fmtid="{D5CDD505-2E9C-101B-9397-08002B2CF9AE}" pid="4" name="ItemRetentionFormula">
    <vt:lpwstr>&lt;formula id="Microsoft.Office.RecordsManagement.PolicyFeatures.Expiration.Formula.BuiltIn"&gt;&lt;number&gt;20&lt;/number&gt;&lt;property&gt;Created&lt;/property&gt;&lt;propertyId&gt;8c06beca-0777-48f7-91c7-6da68bc07b69&lt;/propertyId&gt;&lt;period&gt;years&lt;/period&gt;&lt;/formula&gt;</vt:lpwstr>
  </property>
  <property fmtid="{D5CDD505-2E9C-101B-9397-08002B2CF9AE}" pid="5" name="MediaServiceImageTags">
    <vt:lpwstr/>
  </property>
  <property fmtid="{D5CDD505-2E9C-101B-9397-08002B2CF9AE}" pid="6" name="SharedWithUsers">
    <vt:lpwstr>91;#Charity Bridges</vt:lpwstr>
  </property>
</Properties>
</file>