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04F37" w14:textId="77777777" w:rsidR="00EB0D2C" w:rsidRPr="00EB0D2C" w:rsidRDefault="00EB0D2C" w:rsidP="00EB0D2C">
      <w:pPr>
        <w:pStyle w:val="TOC1"/>
        <w:spacing w:before="0"/>
        <w:rPr>
          <w:rFonts w:ascii="Cambria" w:hAnsi="Cambria" w:cs="Times New Roman"/>
          <w:b/>
          <w:caps w:val="0"/>
          <w:sz w:val="44"/>
          <w:szCs w:val="44"/>
          <w:u w:val="single"/>
        </w:rPr>
      </w:pPr>
      <w:r w:rsidRPr="00EB0D2C">
        <w:rPr>
          <w:rFonts w:ascii="Cambria" w:hAnsi="Cambria" w:cs="Times New Roman"/>
          <w:b/>
          <w:caps w:val="0"/>
          <w:sz w:val="44"/>
          <w:szCs w:val="44"/>
          <w:u w:val="single"/>
        </w:rPr>
        <w:t>PROVIDER NARRATIVE: ATTACHMENT A</w:t>
      </w:r>
    </w:p>
    <w:p w14:paraId="416BE68B" w14:textId="77777777" w:rsidR="00EB0D2C" w:rsidRDefault="00EB0D2C" w:rsidP="00606BFB">
      <w:pPr>
        <w:pStyle w:val="OrgNameandDate"/>
        <w:rPr>
          <w:rFonts w:ascii="Cambria" w:hAnsi="Cambria"/>
        </w:rPr>
      </w:pPr>
    </w:p>
    <w:p w14:paraId="63783C1C" w14:textId="77777777" w:rsidR="00606BFB" w:rsidRDefault="00A202B5" w:rsidP="00606BFB">
      <w:pPr>
        <w:pStyle w:val="OrgNameandDate"/>
        <w:rPr>
          <w:rFonts w:ascii="Cambria" w:hAnsi="Cambria"/>
        </w:rPr>
      </w:pPr>
      <w:r w:rsidRPr="00860DD2">
        <w:rPr>
          <w:rFonts w:ascii="Cambria" w:hAnsi="Cambria"/>
        </w:rPr>
        <w:fldChar w:fldCharType="begin"/>
      </w:r>
      <w:r w:rsidRPr="00860DD2">
        <w:rPr>
          <w:rFonts w:ascii="Cambria" w:hAnsi="Cambria"/>
        </w:rPr>
        <w:instrText>MACROBUTTON DoFieldClick [</w:instrText>
      </w:r>
      <w:r w:rsidRPr="00860DD2">
        <w:rPr>
          <w:rFonts w:ascii="Cambria" w:hAnsi="Cambria"/>
          <w:b/>
        </w:rPr>
        <w:instrText>Organization Name</w:instrText>
      </w:r>
      <w:r w:rsidRPr="00860DD2">
        <w:rPr>
          <w:rFonts w:ascii="Cambria" w:hAnsi="Cambria"/>
        </w:rPr>
        <w:instrText>]</w:instrText>
      </w:r>
      <w:bookmarkStart w:id="0" w:name="_Toc4214689"/>
      <w:r w:rsidRPr="00860DD2">
        <w:rPr>
          <w:rFonts w:ascii="Cambria" w:hAnsi="Cambria"/>
        </w:rPr>
        <w:fldChar w:fldCharType="end"/>
      </w:r>
      <w:bookmarkEnd w:id="0"/>
      <w:r w:rsidR="00663A74" w:rsidRPr="00860DD2">
        <w:rPr>
          <w:rFonts w:ascii="Cambria" w:hAnsi="Cambria"/>
        </w:rPr>
        <w:br/>
      </w:r>
      <w:r w:rsidR="00663A74" w:rsidRPr="00860DD2">
        <w:rPr>
          <w:rFonts w:ascii="Cambria" w:hAnsi="Cambria"/>
        </w:rPr>
        <w:fldChar w:fldCharType="begin"/>
      </w:r>
      <w:r w:rsidR="00663A74" w:rsidRPr="00860DD2">
        <w:rPr>
          <w:rFonts w:ascii="Cambria" w:hAnsi="Cambria"/>
        </w:rPr>
        <w:instrText>MACROBUTTON DoFieldClick [</w:instrText>
      </w:r>
      <w:r w:rsidR="00663A74" w:rsidRPr="00860DD2">
        <w:rPr>
          <w:rFonts w:ascii="Cambria" w:hAnsi="Cambria"/>
          <w:b/>
        </w:rPr>
        <w:instrText>Date</w:instrText>
      </w:r>
      <w:r w:rsidR="00663A74" w:rsidRPr="00860DD2">
        <w:rPr>
          <w:rFonts w:ascii="Cambria" w:hAnsi="Cambria"/>
        </w:rPr>
        <w:instrText>]</w:instrText>
      </w:r>
      <w:r w:rsidR="00663A74" w:rsidRPr="00860DD2">
        <w:rPr>
          <w:rFonts w:ascii="Cambria" w:hAnsi="Cambria"/>
        </w:rPr>
        <w:fldChar w:fldCharType="end"/>
      </w:r>
    </w:p>
    <w:p w14:paraId="16A6E14E" w14:textId="77777777" w:rsidR="00EB0D2C" w:rsidRPr="00860DD2" w:rsidRDefault="00EB0D2C" w:rsidP="00606BFB">
      <w:pPr>
        <w:pStyle w:val="OrgNameandDate"/>
        <w:rPr>
          <w:rFonts w:ascii="Cambria" w:hAnsi="Cambria"/>
        </w:rPr>
      </w:pPr>
    </w:p>
    <w:p w14:paraId="1B1E2CBA" w14:textId="77777777" w:rsidR="00454DF1" w:rsidRPr="00860DD2" w:rsidRDefault="00860DD2" w:rsidP="00606BFB">
      <w:pPr>
        <w:pStyle w:val="Proposal"/>
        <w:rPr>
          <w:rFonts w:ascii="Cambria" w:hAnsi="Cambria"/>
        </w:rPr>
      </w:pPr>
      <w:r>
        <w:rPr>
          <w:rFonts w:ascii="Cambria" w:hAnsi="Cambria"/>
        </w:rPr>
        <w:t>Request for Proposal #1120-001</w:t>
      </w:r>
    </w:p>
    <w:p w14:paraId="6FA6A8AB" w14:textId="77777777" w:rsidR="00860DD2" w:rsidRPr="00860DD2" w:rsidRDefault="00860DD2" w:rsidP="00860DD2">
      <w:pPr>
        <w:pStyle w:val="TOC1"/>
        <w:spacing w:before="0"/>
        <w:rPr>
          <w:rFonts w:ascii="Cambria" w:hAnsi="Cambria" w:cs="Times New Roman"/>
          <w:bCs w:val="0"/>
          <w:caps w:val="0"/>
          <w:sz w:val="44"/>
          <w:szCs w:val="44"/>
        </w:rPr>
      </w:pPr>
      <w:r w:rsidRPr="00860DD2">
        <w:rPr>
          <w:rFonts w:ascii="Cambria" w:hAnsi="Cambria" w:cs="Times New Roman"/>
          <w:bCs w:val="0"/>
          <w:caps w:val="0"/>
          <w:sz w:val="44"/>
          <w:szCs w:val="44"/>
        </w:rPr>
        <w:t xml:space="preserve">NC Medicaid Residential Service for Children </w:t>
      </w:r>
    </w:p>
    <w:p w14:paraId="67A1A4CD" w14:textId="77777777" w:rsidR="00860DD2" w:rsidRPr="00860DD2" w:rsidRDefault="00860DD2" w:rsidP="00860DD2">
      <w:pPr>
        <w:pStyle w:val="TOC1"/>
        <w:spacing w:before="0"/>
        <w:rPr>
          <w:rFonts w:ascii="Cambria" w:hAnsi="Cambria" w:cs="Times New Roman"/>
          <w:bCs w:val="0"/>
          <w:caps w:val="0"/>
          <w:sz w:val="44"/>
          <w:szCs w:val="44"/>
        </w:rPr>
      </w:pPr>
      <w:r w:rsidRPr="00860DD2">
        <w:rPr>
          <w:rFonts w:ascii="Cambria" w:hAnsi="Cambria" w:cs="Times New Roman"/>
          <w:bCs w:val="0"/>
          <w:caps w:val="0"/>
          <w:sz w:val="44"/>
          <w:szCs w:val="44"/>
        </w:rPr>
        <w:t xml:space="preserve">(Ages 9-21) With Complex Needs </w:t>
      </w:r>
    </w:p>
    <w:p w14:paraId="3F3C2FE7" w14:textId="77777777" w:rsidR="00860DD2" w:rsidRPr="00860DD2" w:rsidRDefault="00860DD2" w:rsidP="00860DD2">
      <w:pPr>
        <w:pStyle w:val="TOC1"/>
        <w:spacing w:before="0"/>
        <w:rPr>
          <w:rFonts w:ascii="Cambria" w:hAnsi="Cambria" w:cs="Times New Roman"/>
          <w:bCs w:val="0"/>
          <w:caps w:val="0"/>
          <w:sz w:val="44"/>
          <w:szCs w:val="44"/>
        </w:rPr>
      </w:pPr>
    </w:p>
    <w:p w14:paraId="03068C2F" w14:textId="77777777" w:rsidR="00EB0D2C" w:rsidRPr="00EB0D2C" w:rsidRDefault="00EB0D2C" w:rsidP="00EB0D2C"/>
    <w:p w14:paraId="2D3CA3B1" w14:textId="77777777" w:rsidR="00860DD2" w:rsidRPr="00860DD2" w:rsidRDefault="00860DD2" w:rsidP="00860DD2">
      <w:pPr>
        <w:pStyle w:val="TOC1"/>
        <w:spacing w:before="0"/>
        <w:rPr>
          <w:rFonts w:ascii="Cambria" w:hAnsi="Cambria" w:cs="Times New Roman"/>
          <w:bCs w:val="0"/>
          <w:caps w:val="0"/>
          <w:sz w:val="36"/>
          <w:szCs w:val="36"/>
        </w:rPr>
      </w:pPr>
      <w:r w:rsidRPr="00860DD2">
        <w:rPr>
          <w:rFonts w:ascii="Cambria" w:hAnsi="Cambria" w:cs="Times New Roman"/>
          <w:b/>
          <w:caps w:val="0"/>
          <w:sz w:val="36"/>
          <w:szCs w:val="36"/>
        </w:rPr>
        <w:t>ISSUE DATE:</w:t>
      </w:r>
      <w:r w:rsidRPr="00860DD2">
        <w:rPr>
          <w:rFonts w:ascii="Cambria" w:hAnsi="Cambria" w:cs="Times New Roman"/>
          <w:bCs w:val="0"/>
          <w:caps w:val="0"/>
          <w:sz w:val="36"/>
          <w:szCs w:val="36"/>
        </w:rPr>
        <w:t xml:space="preserve">  November 6, 2020 </w:t>
      </w:r>
    </w:p>
    <w:p w14:paraId="0A60951F" w14:textId="77777777" w:rsidR="00A63FF7" w:rsidRPr="00EB0D2C" w:rsidRDefault="00860DD2" w:rsidP="00A63FF7">
      <w:pPr>
        <w:pStyle w:val="Default"/>
        <w:rPr>
          <w:rStyle w:val="Strong"/>
          <w:rFonts w:ascii="Calibri Light" w:hAnsi="Calibri Light"/>
          <w:b w:val="0"/>
          <w:sz w:val="22"/>
          <w:szCs w:val="22"/>
        </w:rPr>
      </w:pPr>
      <w:r w:rsidRPr="00860DD2">
        <w:rPr>
          <w:rFonts w:cs="Times New Roman"/>
          <w:b/>
          <w:sz w:val="36"/>
          <w:szCs w:val="36"/>
        </w:rPr>
        <w:t>SUBMISSION DEADLINE DATE:</w:t>
      </w:r>
      <w:r w:rsidRPr="00860DD2">
        <w:rPr>
          <w:rFonts w:cs="Times New Roman"/>
          <w:sz w:val="36"/>
          <w:szCs w:val="36"/>
        </w:rPr>
        <w:t xml:space="preserve">  November 30, 2020</w:t>
      </w:r>
      <w:r w:rsidRPr="00860DD2">
        <w:rPr>
          <w:rFonts w:cs="Times New Roman"/>
          <w:sz w:val="44"/>
          <w:szCs w:val="44"/>
        </w:rPr>
        <w:t xml:space="preserve"> </w:t>
      </w:r>
      <w:bookmarkStart w:id="1" w:name="_Toc4214692"/>
    </w:p>
    <w:p w14:paraId="36458C3F" w14:textId="77777777" w:rsidR="00EB0D2C" w:rsidRPr="00EB0D2C" w:rsidRDefault="00EB0D2C" w:rsidP="00A63FF7">
      <w:pPr>
        <w:pStyle w:val="Default"/>
        <w:spacing w:line="276" w:lineRule="auto"/>
        <w:ind w:left="1440"/>
        <w:rPr>
          <w:rStyle w:val="Strong"/>
          <w:rFonts w:ascii="Calibri Light" w:hAnsi="Calibri Light"/>
          <w:b w:val="0"/>
          <w:sz w:val="22"/>
          <w:szCs w:val="22"/>
        </w:rPr>
      </w:pPr>
    </w:p>
    <w:p w14:paraId="25221964" w14:textId="77777777" w:rsidR="005204CE" w:rsidRPr="00860DD2" w:rsidRDefault="005204CE" w:rsidP="00860DD2">
      <w:pPr>
        <w:spacing w:before="120"/>
        <w:rPr>
          <w:rFonts w:ascii="Cambria" w:hAnsi="Cambria"/>
          <w:sz w:val="28"/>
          <w:szCs w:val="28"/>
        </w:rPr>
      </w:pPr>
    </w:p>
    <w:p w14:paraId="2834D644" w14:textId="77777777" w:rsidR="00722DD9" w:rsidRPr="00EB0D2C" w:rsidRDefault="00A479CA" w:rsidP="00882474">
      <w:pPr>
        <w:pStyle w:val="Heading1"/>
        <w:rPr>
          <w:rFonts w:ascii="Cambria" w:hAnsi="Cambria"/>
          <w:sz w:val="36"/>
          <w:szCs w:val="36"/>
        </w:rPr>
      </w:pPr>
      <w:r w:rsidRPr="00860DD2">
        <w:rPr>
          <w:rFonts w:ascii="Cambria" w:hAnsi="Cambria"/>
        </w:rPr>
        <w:br w:type="page"/>
      </w:r>
      <w:r w:rsidR="00EB0D2C" w:rsidRPr="00EB0D2C">
        <w:rPr>
          <w:rFonts w:ascii="Cambria" w:hAnsi="Cambria"/>
          <w:sz w:val="36"/>
          <w:szCs w:val="36"/>
        </w:rPr>
        <w:lastRenderedPageBreak/>
        <w:t xml:space="preserve">Provider Experience (limited to 5 pages or </w:t>
      </w:r>
      <w:commentRangeStart w:id="2"/>
      <w:r w:rsidR="00EB0D2C" w:rsidRPr="00EB0D2C">
        <w:rPr>
          <w:rFonts w:ascii="Cambria" w:hAnsi="Cambria"/>
          <w:sz w:val="36"/>
          <w:szCs w:val="36"/>
        </w:rPr>
        <w:t>less</w:t>
      </w:r>
      <w:commentRangeEnd w:id="2"/>
      <w:r w:rsidR="00A63FF7">
        <w:rPr>
          <w:rStyle w:val="CommentReference"/>
          <w:rFonts w:cs="Times New Roman"/>
        </w:rPr>
        <w:commentReference w:id="2"/>
      </w:r>
      <w:r w:rsidR="00EB0D2C" w:rsidRPr="00EB0D2C">
        <w:rPr>
          <w:rFonts w:ascii="Cambria" w:hAnsi="Cambria"/>
          <w:sz w:val="36"/>
          <w:szCs w:val="36"/>
        </w:rPr>
        <w:t>)</w:t>
      </w:r>
    </w:p>
    <w:p w14:paraId="0E0CA661" w14:textId="77777777" w:rsidR="00EB0D2C" w:rsidRDefault="00EB0D2C" w:rsidP="00EB0D2C">
      <w:pPr>
        <w:pStyle w:val="Default"/>
        <w:spacing w:line="276" w:lineRule="auto"/>
        <w:rPr>
          <w:rFonts w:cs="Times New Roman"/>
          <w:color w:val="auto"/>
          <w:sz w:val="18"/>
          <w:szCs w:val="20"/>
        </w:rPr>
      </w:pPr>
    </w:p>
    <w:p w14:paraId="16578925" w14:textId="77777777" w:rsidR="00CF2E33" w:rsidRPr="00A63FF7" w:rsidRDefault="001A3586" w:rsidP="00882474">
      <w:pPr>
        <w:pStyle w:val="Heading1"/>
        <w:rPr>
          <w:rFonts w:ascii="Cambria" w:hAnsi="Cambria"/>
          <w:sz w:val="36"/>
          <w:szCs w:val="36"/>
        </w:rPr>
      </w:pPr>
      <w:r w:rsidRPr="00A63FF7">
        <w:rPr>
          <w:rFonts w:ascii="Cambria" w:hAnsi="Cambria"/>
          <w:sz w:val="36"/>
          <w:szCs w:val="36"/>
        </w:rPr>
        <w:br w:type="page"/>
      </w:r>
      <w:bookmarkEnd w:id="1"/>
      <w:commentRangeStart w:id="3"/>
      <w:r w:rsidR="00A63FF7">
        <w:rPr>
          <w:rFonts w:ascii="Cambria" w:hAnsi="Cambria"/>
          <w:sz w:val="36"/>
          <w:szCs w:val="36"/>
        </w:rPr>
        <w:lastRenderedPageBreak/>
        <w:t xml:space="preserve">Provider Qualifications for Service (limited to 1 </w:t>
      </w:r>
      <w:commentRangeEnd w:id="3"/>
      <w:r w:rsidR="00A63FF7">
        <w:rPr>
          <w:rStyle w:val="CommentReference"/>
          <w:rFonts w:cs="Times New Roman"/>
        </w:rPr>
        <w:commentReference w:id="3"/>
      </w:r>
      <w:r w:rsidR="00A63FF7">
        <w:rPr>
          <w:rFonts w:ascii="Cambria" w:hAnsi="Cambria"/>
          <w:sz w:val="36"/>
          <w:szCs w:val="36"/>
        </w:rPr>
        <w:t>page)</w:t>
      </w:r>
    </w:p>
    <w:p w14:paraId="373502DE" w14:textId="77777777" w:rsidR="00A63FF7" w:rsidRPr="00A63FF7" w:rsidRDefault="00A63FF7" w:rsidP="00A63FF7">
      <w:pPr>
        <w:pStyle w:val="Default"/>
        <w:rPr>
          <w:rStyle w:val="Strong"/>
          <w:rFonts w:ascii="Calibri Light" w:hAnsi="Calibri Light"/>
          <w:b w:val="0"/>
          <w:sz w:val="22"/>
          <w:szCs w:val="22"/>
        </w:rPr>
      </w:pPr>
    </w:p>
    <w:p w14:paraId="07BBE1DB" w14:textId="77777777" w:rsidR="00A63FF7" w:rsidRPr="00A63FF7" w:rsidRDefault="00A63FF7" w:rsidP="007B4E2C">
      <w:pPr>
        <w:pStyle w:val="Default"/>
        <w:spacing w:line="276" w:lineRule="auto"/>
        <w:rPr>
          <w:rStyle w:val="Strong"/>
          <w:rFonts w:ascii="Calibri Light" w:hAnsi="Calibri Light"/>
          <w:sz w:val="22"/>
          <w:szCs w:val="22"/>
        </w:rPr>
      </w:pPr>
      <w:r w:rsidRPr="00A63FF7">
        <w:rPr>
          <w:rStyle w:val="Strong"/>
          <w:rFonts w:ascii="Calibri Light" w:hAnsi="Calibri Light"/>
          <w:sz w:val="22"/>
          <w:szCs w:val="22"/>
        </w:rPr>
        <w:t xml:space="preserve">  </w:t>
      </w:r>
    </w:p>
    <w:p w14:paraId="4DD454EA" w14:textId="77777777" w:rsidR="00A63FF7" w:rsidRPr="00860DD2" w:rsidRDefault="00A63FF7" w:rsidP="00A479CA">
      <w:pPr>
        <w:pStyle w:val="BodyText"/>
        <w:rPr>
          <w:rFonts w:ascii="Cambria" w:hAnsi="Cambria"/>
        </w:rPr>
      </w:pPr>
    </w:p>
    <w:p w14:paraId="65CA8459" w14:textId="77777777" w:rsidR="00CF2E33" w:rsidRDefault="00A479CA" w:rsidP="00882474">
      <w:pPr>
        <w:pStyle w:val="Heading1"/>
        <w:rPr>
          <w:rFonts w:ascii="Cambria" w:hAnsi="Cambria"/>
          <w:sz w:val="36"/>
          <w:szCs w:val="36"/>
        </w:rPr>
      </w:pPr>
      <w:bookmarkStart w:id="4" w:name="_Toc4214693"/>
      <w:r w:rsidRPr="007B4E2C">
        <w:rPr>
          <w:rFonts w:ascii="Cambria" w:hAnsi="Cambria"/>
          <w:sz w:val="36"/>
          <w:szCs w:val="36"/>
        </w:rPr>
        <w:br w:type="page"/>
      </w:r>
      <w:bookmarkEnd w:id="4"/>
      <w:commentRangeStart w:id="5"/>
      <w:r w:rsidR="007B4E2C" w:rsidRPr="007B4E2C">
        <w:rPr>
          <w:rFonts w:ascii="Cambria" w:hAnsi="Cambria"/>
          <w:sz w:val="36"/>
          <w:szCs w:val="36"/>
        </w:rPr>
        <w:lastRenderedPageBreak/>
        <w:t>Provider Implementation Model</w:t>
      </w:r>
      <w:r w:rsidR="007B4E2C">
        <w:rPr>
          <w:rFonts w:ascii="Cambria" w:hAnsi="Cambria"/>
          <w:sz w:val="36"/>
          <w:szCs w:val="36"/>
        </w:rPr>
        <w:t xml:space="preserve"> (limited to 4 pages or less)</w:t>
      </w:r>
      <w:commentRangeEnd w:id="5"/>
      <w:r w:rsidR="007B4E2C">
        <w:rPr>
          <w:rStyle w:val="CommentReference"/>
          <w:rFonts w:cs="Times New Roman"/>
        </w:rPr>
        <w:commentReference w:id="5"/>
      </w:r>
    </w:p>
    <w:p w14:paraId="25444764" w14:textId="77777777" w:rsidR="007B4E2C" w:rsidRDefault="007B4E2C" w:rsidP="007B4E2C"/>
    <w:p w14:paraId="477380DF" w14:textId="77777777" w:rsidR="007B4E2C" w:rsidRDefault="007B4E2C" w:rsidP="007B4E2C"/>
    <w:p w14:paraId="3523D809" w14:textId="77777777" w:rsidR="007B4E2C" w:rsidRDefault="007B4E2C" w:rsidP="007B4E2C"/>
    <w:p w14:paraId="3B238FC3" w14:textId="77777777" w:rsidR="007B4E2C" w:rsidRDefault="007B4E2C" w:rsidP="007B4E2C"/>
    <w:p w14:paraId="5E4EF20C" w14:textId="77777777" w:rsidR="007B4E2C" w:rsidRDefault="007B4E2C" w:rsidP="007B4E2C"/>
    <w:p w14:paraId="15A897C5" w14:textId="77777777" w:rsidR="007B4E2C" w:rsidRDefault="007B4E2C" w:rsidP="007B4E2C"/>
    <w:p w14:paraId="7FD31922" w14:textId="77777777" w:rsidR="007B4E2C" w:rsidRDefault="007B4E2C" w:rsidP="007B4E2C"/>
    <w:p w14:paraId="607832DF" w14:textId="77777777" w:rsidR="007B4E2C" w:rsidRDefault="007B4E2C" w:rsidP="007B4E2C"/>
    <w:p w14:paraId="7E448939" w14:textId="77777777" w:rsidR="007B4E2C" w:rsidRDefault="007B4E2C" w:rsidP="007B4E2C"/>
    <w:p w14:paraId="26514559" w14:textId="77777777" w:rsidR="007B4E2C" w:rsidRDefault="007B4E2C" w:rsidP="007B4E2C"/>
    <w:p w14:paraId="16DE21B4" w14:textId="77777777" w:rsidR="007B4E2C" w:rsidRDefault="007B4E2C" w:rsidP="007B4E2C"/>
    <w:p w14:paraId="62BFBCF9" w14:textId="77777777" w:rsidR="007B4E2C" w:rsidRDefault="007B4E2C" w:rsidP="007B4E2C"/>
    <w:p w14:paraId="70C17A57" w14:textId="77777777" w:rsidR="007B4E2C" w:rsidRDefault="007B4E2C" w:rsidP="007B4E2C"/>
    <w:p w14:paraId="497F4C4C" w14:textId="77777777" w:rsidR="007B4E2C" w:rsidRDefault="007B4E2C" w:rsidP="007B4E2C"/>
    <w:p w14:paraId="339EE0A5" w14:textId="77777777" w:rsidR="007B4E2C" w:rsidRDefault="007B4E2C" w:rsidP="007B4E2C"/>
    <w:p w14:paraId="711CD608" w14:textId="77777777" w:rsidR="007B4E2C" w:rsidRDefault="007B4E2C" w:rsidP="007B4E2C"/>
    <w:p w14:paraId="7A4BE4AB" w14:textId="77777777" w:rsidR="007B4E2C" w:rsidRDefault="007B4E2C" w:rsidP="007B4E2C"/>
    <w:p w14:paraId="4C906663" w14:textId="77777777" w:rsidR="007B4E2C" w:rsidRDefault="007B4E2C" w:rsidP="007B4E2C"/>
    <w:p w14:paraId="5AB4BDF4" w14:textId="77777777" w:rsidR="007B4E2C" w:rsidRDefault="007B4E2C" w:rsidP="007B4E2C"/>
    <w:p w14:paraId="62E8193F" w14:textId="77777777" w:rsidR="007B4E2C" w:rsidRDefault="007B4E2C" w:rsidP="007B4E2C"/>
    <w:p w14:paraId="7D1D7D65" w14:textId="77777777" w:rsidR="007B4E2C" w:rsidRDefault="007B4E2C" w:rsidP="007B4E2C"/>
    <w:p w14:paraId="6F608107" w14:textId="77777777" w:rsidR="007B4E2C" w:rsidRDefault="007B4E2C" w:rsidP="007B4E2C"/>
    <w:p w14:paraId="6442D4C3" w14:textId="77777777" w:rsidR="007B4E2C" w:rsidRDefault="007B4E2C" w:rsidP="007B4E2C"/>
    <w:p w14:paraId="72E93A58" w14:textId="77777777" w:rsidR="007B4E2C" w:rsidRDefault="007B4E2C" w:rsidP="007B4E2C"/>
    <w:p w14:paraId="78702552" w14:textId="77777777" w:rsidR="007B4E2C" w:rsidRDefault="007B4E2C" w:rsidP="007B4E2C"/>
    <w:p w14:paraId="0154B59A" w14:textId="77777777" w:rsidR="007B4E2C" w:rsidRDefault="007B4E2C" w:rsidP="007B4E2C"/>
    <w:p w14:paraId="29C77D55" w14:textId="77777777" w:rsidR="007B4E2C" w:rsidRDefault="007B4E2C" w:rsidP="007B4E2C"/>
    <w:p w14:paraId="651FFC0C" w14:textId="77777777" w:rsidR="007B4E2C" w:rsidRDefault="007B4E2C" w:rsidP="007B4E2C"/>
    <w:p w14:paraId="1715395B" w14:textId="77777777" w:rsidR="007B4E2C" w:rsidRDefault="007B4E2C" w:rsidP="007B4E2C"/>
    <w:p w14:paraId="244623E3" w14:textId="77777777" w:rsidR="007B4E2C" w:rsidRDefault="007B4E2C" w:rsidP="007B4E2C"/>
    <w:p w14:paraId="31DB8E69" w14:textId="77777777" w:rsidR="007B4E2C" w:rsidRDefault="007B4E2C" w:rsidP="007B4E2C"/>
    <w:p w14:paraId="4EF32EE8" w14:textId="77777777" w:rsidR="007B4E2C" w:rsidRDefault="007B4E2C" w:rsidP="007B4E2C"/>
    <w:p w14:paraId="625B4F2C" w14:textId="77777777" w:rsidR="007B4E2C" w:rsidRDefault="007B4E2C" w:rsidP="007B4E2C"/>
    <w:p w14:paraId="63F94378" w14:textId="77777777" w:rsidR="007B4E2C" w:rsidRDefault="007B4E2C" w:rsidP="007B4E2C"/>
    <w:p w14:paraId="6C9E2F6D" w14:textId="77777777" w:rsidR="007B4E2C" w:rsidRDefault="007B4E2C" w:rsidP="007B4E2C"/>
    <w:p w14:paraId="0B8E6AD4" w14:textId="77777777" w:rsidR="007B4E2C" w:rsidRDefault="007B4E2C" w:rsidP="007B4E2C"/>
    <w:p w14:paraId="71A4EECD" w14:textId="77777777" w:rsidR="007B4E2C" w:rsidRDefault="007B4E2C" w:rsidP="007B4E2C"/>
    <w:p w14:paraId="5F6A199E" w14:textId="77777777" w:rsidR="007B4E2C" w:rsidRDefault="007B4E2C" w:rsidP="007B4E2C"/>
    <w:p w14:paraId="0465B904" w14:textId="77777777" w:rsidR="007B4E2C" w:rsidRDefault="007B4E2C" w:rsidP="007B4E2C"/>
    <w:p w14:paraId="4D77702C" w14:textId="77777777" w:rsidR="007B4E2C" w:rsidRDefault="007B4E2C" w:rsidP="007B4E2C"/>
    <w:p w14:paraId="7A1717C8" w14:textId="77777777" w:rsidR="007B4E2C" w:rsidRDefault="007B4E2C" w:rsidP="007B4E2C"/>
    <w:p w14:paraId="62F83EA7" w14:textId="77777777" w:rsidR="007B4E2C" w:rsidRDefault="007B4E2C" w:rsidP="007B4E2C"/>
    <w:p w14:paraId="68887531" w14:textId="77777777" w:rsidR="007B4E2C" w:rsidRDefault="007B4E2C" w:rsidP="007B4E2C"/>
    <w:p w14:paraId="5604C18D" w14:textId="77777777" w:rsidR="007B4E2C" w:rsidRDefault="007B4E2C" w:rsidP="007B4E2C"/>
    <w:p w14:paraId="0F821584" w14:textId="77777777" w:rsidR="007B4E2C" w:rsidRDefault="007B4E2C" w:rsidP="007B4E2C"/>
    <w:p w14:paraId="0C8033E3" w14:textId="77777777" w:rsidR="007B4E2C" w:rsidRDefault="007B4E2C" w:rsidP="007B4E2C"/>
    <w:p w14:paraId="2D533128" w14:textId="77777777" w:rsidR="007B4E2C" w:rsidRDefault="007B4E2C" w:rsidP="007B4E2C"/>
    <w:p w14:paraId="6B918D04" w14:textId="77777777" w:rsidR="007B4E2C" w:rsidRDefault="007B4E2C" w:rsidP="007B4E2C"/>
    <w:p w14:paraId="49DBC937" w14:textId="77777777" w:rsidR="007B4E2C" w:rsidRPr="007B4E2C" w:rsidRDefault="007B4E2C" w:rsidP="007B4E2C"/>
    <w:p w14:paraId="0FC31914" w14:textId="77777777" w:rsidR="00CF2E33" w:rsidRDefault="007B4E2C" w:rsidP="007B4E2C">
      <w:pPr>
        <w:pStyle w:val="Heading1"/>
        <w:rPr>
          <w:rFonts w:ascii="Cambria" w:hAnsi="Cambria"/>
          <w:sz w:val="36"/>
          <w:szCs w:val="36"/>
        </w:rPr>
      </w:pPr>
      <w:commentRangeStart w:id="6"/>
      <w:r>
        <w:rPr>
          <w:rFonts w:ascii="Cambria" w:hAnsi="Cambria"/>
          <w:sz w:val="36"/>
          <w:szCs w:val="36"/>
        </w:rPr>
        <w:lastRenderedPageBreak/>
        <w:t>Expected Provider Outcomes and How They Will Be Measured</w:t>
      </w:r>
      <w:commentRangeEnd w:id="6"/>
      <w:r>
        <w:rPr>
          <w:rStyle w:val="CommentReference"/>
          <w:rFonts w:cs="Times New Roman"/>
        </w:rPr>
        <w:commentReference w:id="6"/>
      </w:r>
    </w:p>
    <w:p w14:paraId="4AA5BC6D" w14:textId="77777777" w:rsidR="007B4E2C" w:rsidRDefault="007B4E2C" w:rsidP="007B4E2C"/>
    <w:p w14:paraId="533A8939" w14:textId="77777777" w:rsidR="007B4E2C" w:rsidRDefault="007B4E2C" w:rsidP="007B4E2C"/>
    <w:p w14:paraId="07AF3191" w14:textId="77777777" w:rsidR="007B4E2C" w:rsidRDefault="007B4E2C" w:rsidP="007B4E2C"/>
    <w:p w14:paraId="670D43B1" w14:textId="77777777" w:rsidR="007B4E2C" w:rsidRDefault="007B4E2C" w:rsidP="007B4E2C"/>
    <w:p w14:paraId="02EACA1A" w14:textId="77777777" w:rsidR="007B4E2C" w:rsidRDefault="007B4E2C" w:rsidP="007B4E2C"/>
    <w:p w14:paraId="0457F109" w14:textId="77777777" w:rsidR="007B4E2C" w:rsidRDefault="007B4E2C" w:rsidP="007B4E2C"/>
    <w:p w14:paraId="3CC6927B" w14:textId="77777777" w:rsidR="007B4E2C" w:rsidRDefault="007B4E2C" w:rsidP="007B4E2C"/>
    <w:p w14:paraId="28EE4999" w14:textId="77777777" w:rsidR="007B4E2C" w:rsidRDefault="007B4E2C" w:rsidP="007B4E2C"/>
    <w:p w14:paraId="588A43BA" w14:textId="77777777" w:rsidR="007B4E2C" w:rsidRDefault="007B4E2C" w:rsidP="007B4E2C"/>
    <w:p w14:paraId="4B552BE8" w14:textId="77777777" w:rsidR="007B4E2C" w:rsidRDefault="007B4E2C" w:rsidP="007B4E2C"/>
    <w:p w14:paraId="1D824E5B" w14:textId="77777777" w:rsidR="007B4E2C" w:rsidRDefault="007B4E2C" w:rsidP="007B4E2C"/>
    <w:p w14:paraId="2B04C231" w14:textId="77777777" w:rsidR="007B4E2C" w:rsidRDefault="007B4E2C" w:rsidP="007B4E2C"/>
    <w:p w14:paraId="709A9010" w14:textId="77777777" w:rsidR="007B4E2C" w:rsidRDefault="007B4E2C" w:rsidP="007B4E2C"/>
    <w:p w14:paraId="7495B3D7" w14:textId="77777777" w:rsidR="007B4E2C" w:rsidRDefault="007B4E2C" w:rsidP="007B4E2C"/>
    <w:p w14:paraId="2E212D07" w14:textId="77777777" w:rsidR="007B4E2C" w:rsidRDefault="007B4E2C" w:rsidP="007B4E2C"/>
    <w:p w14:paraId="49C92B00" w14:textId="77777777" w:rsidR="007B4E2C" w:rsidRDefault="007B4E2C" w:rsidP="007B4E2C"/>
    <w:p w14:paraId="45838773" w14:textId="77777777" w:rsidR="007B4E2C" w:rsidRDefault="007B4E2C" w:rsidP="007B4E2C"/>
    <w:p w14:paraId="61F0288F" w14:textId="77777777" w:rsidR="007B4E2C" w:rsidRDefault="007B4E2C" w:rsidP="007B4E2C"/>
    <w:p w14:paraId="5550D15C" w14:textId="77777777" w:rsidR="007B4E2C" w:rsidRDefault="007B4E2C" w:rsidP="007B4E2C"/>
    <w:p w14:paraId="187CA757" w14:textId="77777777" w:rsidR="007B4E2C" w:rsidRDefault="007B4E2C" w:rsidP="007B4E2C"/>
    <w:p w14:paraId="012C842F" w14:textId="77777777" w:rsidR="007B4E2C" w:rsidRDefault="007B4E2C" w:rsidP="007B4E2C"/>
    <w:p w14:paraId="23D7AECE" w14:textId="77777777" w:rsidR="007B4E2C" w:rsidRDefault="007B4E2C" w:rsidP="007B4E2C"/>
    <w:p w14:paraId="2459E35D" w14:textId="77777777" w:rsidR="007B4E2C" w:rsidRDefault="007B4E2C" w:rsidP="007B4E2C"/>
    <w:p w14:paraId="2774338D" w14:textId="77777777" w:rsidR="007B4E2C" w:rsidRDefault="007B4E2C" w:rsidP="007B4E2C"/>
    <w:p w14:paraId="2FEA725E" w14:textId="77777777" w:rsidR="007B4E2C" w:rsidRDefault="007B4E2C" w:rsidP="007B4E2C"/>
    <w:p w14:paraId="50323C94" w14:textId="77777777" w:rsidR="007B4E2C" w:rsidRDefault="007B4E2C" w:rsidP="007B4E2C"/>
    <w:p w14:paraId="324AD358" w14:textId="77777777" w:rsidR="007B4E2C" w:rsidRDefault="007B4E2C" w:rsidP="007B4E2C"/>
    <w:p w14:paraId="7B9AA364" w14:textId="77777777" w:rsidR="007B4E2C" w:rsidRDefault="007B4E2C" w:rsidP="007B4E2C"/>
    <w:p w14:paraId="767B3E04" w14:textId="77777777" w:rsidR="007B4E2C" w:rsidRDefault="007B4E2C" w:rsidP="007B4E2C"/>
    <w:p w14:paraId="7107280B" w14:textId="77777777" w:rsidR="007B4E2C" w:rsidRDefault="007B4E2C" w:rsidP="007B4E2C"/>
    <w:p w14:paraId="3A98334B" w14:textId="77777777" w:rsidR="007B4E2C" w:rsidRDefault="007B4E2C" w:rsidP="007B4E2C"/>
    <w:p w14:paraId="7BF4A37A" w14:textId="77777777" w:rsidR="007B4E2C" w:rsidRDefault="007B4E2C" w:rsidP="007B4E2C"/>
    <w:p w14:paraId="73307A5A" w14:textId="77777777" w:rsidR="007B4E2C" w:rsidRDefault="007B4E2C" w:rsidP="007B4E2C"/>
    <w:p w14:paraId="25D2B26D" w14:textId="77777777" w:rsidR="007B4E2C" w:rsidRDefault="007B4E2C" w:rsidP="007B4E2C"/>
    <w:p w14:paraId="1F13D073" w14:textId="77777777" w:rsidR="007B4E2C" w:rsidRDefault="007B4E2C" w:rsidP="007B4E2C"/>
    <w:p w14:paraId="56307EE1" w14:textId="77777777" w:rsidR="007B4E2C" w:rsidRDefault="007B4E2C" w:rsidP="007B4E2C"/>
    <w:p w14:paraId="1D8052EF" w14:textId="77777777" w:rsidR="007B4E2C" w:rsidRDefault="007B4E2C" w:rsidP="007B4E2C"/>
    <w:p w14:paraId="5EFA6274" w14:textId="77777777" w:rsidR="007B4E2C" w:rsidRDefault="007B4E2C" w:rsidP="007B4E2C"/>
    <w:p w14:paraId="469FEEDB" w14:textId="77777777" w:rsidR="007B4E2C" w:rsidRDefault="007B4E2C" w:rsidP="007B4E2C"/>
    <w:p w14:paraId="009B24EC" w14:textId="77777777" w:rsidR="007B4E2C" w:rsidRDefault="007B4E2C" w:rsidP="007B4E2C"/>
    <w:p w14:paraId="5AE431A6" w14:textId="77777777" w:rsidR="007B4E2C" w:rsidRDefault="007B4E2C" w:rsidP="007B4E2C"/>
    <w:p w14:paraId="7F5184D2" w14:textId="77777777" w:rsidR="007B4E2C" w:rsidRDefault="007B4E2C" w:rsidP="007B4E2C"/>
    <w:p w14:paraId="75615795" w14:textId="77777777" w:rsidR="007B4E2C" w:rsidRDefault="007B4E2C" w:rsidP="007B4E2C"/>
    <w:p w14:paraId="3269F387" w14:textId="77777777" w:rsidR="007B4E2C" w:rsidRDefault="007B4E2C" w:rsidP="007B4E2C"/>
    <w:p w14:paraId="25B05A63" w14:textId="77777777" w:rsidR="007B4E2C" w:rsidRDefault="007B4E2C" w:rsidP="007B4E2C"/>
    <w:p w14:paraId="7988415B" w14:textId="77777777" w:rsidR="007B4E2C" w:rsidRDefault="007B4E2C" w:rsidP="007B4E2C"/>
    <w:p w14:paraId="7B404581" w14:textId="77777777" w:rsidR="007B4E2C" w:rsidRDefault="007B4E2C" w:rsidP="007B4E2C"/>
    <w:p w14:paraId="6BB75308" w14:textId="77777777" w:rsidR="007B4E2C" w:rsidRDefault="007B4E2C" w:rsidP="007B4E2C"/>
    <w:p w14:paraId="72F94CC5" w14:textId="77777777" w:rsidR="007B4E2C" w:rsidRPr="007B4E2C" w:rsidRDefault="007B4E2C" w:rsidP="007B4E2C"/>
    <w:p w14:paraId="61030CF0" w14:textId="77777777" w:rsidR="00CF2E33" w:rsidRPr="007B4E2C" w:rsidRDefault="007B4E2C" w:rsidP="00882474">
      <w:pPr>
        <w:pStyle w:val="Heading1"/>
        <w:rPr>
          <w:rFonts w:ascii="Cambria" w:hAnsi="Cambria"/>
          <w:sz w:val="36"/>
          <w:szCs w:val="36"/>
        </w:rPr>
      </w:pPr>
      <w:r>
        <w:rPr>
          <w:rFonts w:ascii="Cambria" w:hAnsi="Cambria"/>
          <w:sz w:val="36"/>
          <w:szCs w:val="36"/>
        </w:rPr>
        <w:lastRenderedPageBreak/>
        <w:t xml:space="preserve">Attestation (counts as 1 page): </w:t>
      </w:r>
      <w:r w:rsidRPr="007B4E2C">
        <w:rPr>
          <w:rFonts w:ascii="Cambria" w:hAnsi="Cambria"/>
          <w:b/>
          <w:bCs/>
          <w:i/>
          <w:iCs/>
          <w:sz w:val="36"/>
          <w:szCs w:val="36"/>
        </w:rPr>
        <w:t>This form must be signed and dated for acceptance into review status.</w:t>
      </w:r>
    </w:p>
    <w:p w14:paraId="4D143844" w14:textId="77777777" w:rsidR="007B4E2C" w:rsidRDefault="007B4E2C" w:rsidP="007B4E2C">
      <w:pPr>
        <w:spacing w:line="276" w:lineRule="auto"/>
        <w:rPr>
          <w:rFonts w:cs="Calibri"/>
          <w:b/>
          <w:bCs/>
        </w:rPr>
      </w:pPr>
      <w:bookmarkStart w:id="7" w:name="_Hlk520179193"/>
      <w:bookmarkEnd w:id="7"/>
    </w:p>
    <w:p w14:paraId="1BBF63D2" w14:textId="77777777" w:rsidR="007B4E2C" w:rsidRDefault="007B4E2C" w:rsidP="007B4E2C">
      <w:pPr>
        <w:spacing w:line="276" w:lineRule="auto"/>
        <w:rPr>
          <w:rFonts w:ascii="Cambria" w:hAnsi="Cambria" w:cs="Calibri"/>
          <w:b/>
          <w:bCs/>
          <w:i/>
          <w:sz w:val="28"/>
          <w:szCs w:val="28"/>
        </w:rPr>
      </w:pPr>
      <w:r w:rsidRPr="007B4E2C">
        <w:rPr>
          <w:rFonts w:ascii="Cambria" w:hAnsi="Cambria" w:cs="Calibri"/>
          <w:b/>
          <w:bCs/>
          <w:sz w:val="28"/>
          <w:szCs w:val="28"/>
        </w:rPr>
        <w:t>Attestation (</w:t>
      </w:r>
      <w:r w:rsidRPr="007B4E2C">
        <w:rPr>
          <w:rFonts w:ascii="Cambria" w:hAnsi="Cambria" w:cs="Calibri"/>
          <w:b/>
          <w:bCs/>
          <w:i/>
          <w:sz w:val="28"/>
          <w:szCs w:val="28"/>
        </w:rPr>
        <w:t>Please read, complete all fields and sign below)</w:t>
      </w:r>
    </w:p>
    <w:p w14:paraId="18651DF9" w14:textId="77777777" w:rsidR="007B4E2C" w:rsidRPr="007B4E2C" w:rsidRDefault="007B4E2C" w:rsidP="007B4E2C">
      <w:pPr>
        <w:spacing w:line="276" w:lineRule="auto"/>
        <w:rPr>
          <w:rFonts w:ascii="Cambria" w:hAnsi="Cambria" w:cs="Calibri"/>
          <w:b/>
          <w:bCs/>
          <w:i/>
          <w:sz w:val="28"/>
          <w:szCs w:val="28"/>
        </w:rPr>
      </w:pPr>
    </w:p>
    <w:p w14:paraId="7A3B9326" w14:textId="77777777" w:rsidR="007B4E2C" w:rsidRDefault="007B4E2C" w:rsidP="007B4E2C">
      <w:pPr>
        <w:spacing w:line="276" w:lineRule="auto"/>
        <w:rPr>
          <w:rFonts w:ascii="Cambria" w:hAnsi="Cambria"/>
          <w:sz w:val="28"/>
          <w:szCs w:val="28"/>
        </w:rPr>
      </w:pPr>
      <w:r w:rsidRPr="007B4E2C">
        <w:rPr>
          <w:rFonts w:ascii="Cambria" w:hAnsi="Cambria"/>
          <w:sz w:val="28"/>
          <w:szCs w:val="28"/>
        </w:rPr>
        <w:t>The below signed attests the following:</w:t>
      </w:r>
    </w:p>
    <w:p w14:paraId="5A8913C3" w14:textId="77777777" w:rsidR="008A1832" w:rsidRPr="007B4E2C" w:rsidRDefault="008A1832" w:rsidP="007B4E2C">
      <w:pPr>
        <w:spacing w:line="276" w:lineRule="auto"/>
        <w:rPr>
          <w:rFonts w:ascii="Cambria" w:hAnsi="Cambria"/>
          <w:sz w:val="28"/>
          <w:szCs w:val="28"/>
        </w:rPr>
      </w:pPr>
    </w:p>
    <w:p w14:paraId="57C7FC86" w14:textId="77777777" w:rsidR="007B4E2C" w:rsidRPr="007B4E2C" w:rsidRDefault="007B4E2C" w:rsidP="007B4E2C">
      <w:pPr>
        <w:numPr>
          <w:ilvl w:val="0"/>
          <w:numId w:val="47"/>
        </w:numPr>
        <w:spacing w:after="200" w:line="276" w:lineRule="auto"/>
        <w:contextualSpacing/>
        <w:rPr>
          <w:rFonts w:ascii="Cambria" w:eastAsia="Calibri" w:hAnsi="Cambria"/>
          <w:sz w:val="28"/>
          <w:szCs w:val="28"/>
        </w:rPr>
      </w:pPr>
      <w:r w:rsidRPr="007B4E2C">
        <w:rPr>
          <w:rFonts w:ascii="Cambria" w:eastAsia="Calibri" w:hAnsi="Cambria"/>
          <w:sz w:val="28"/>
          <w:szCs w:val="28"/>
        </w:rPr>
        <w:t>the information contained in this R</w:t>
      </w:r>
      <w:r w:rsidR="008A1832">
        <w:rPr>
          <w:rFonts w:ascii="Cambria" w:eastAsia="Calibri" w:hAnsi="Cambria"/>
          <w:sz w:val="28"/>
          <w:szCs w:val="28"/>
        </w:rPr>
        <w:t>FP</w:t>
      </w:r>
      <w:r w:rsidRPr="007B4E2C">
        <w:rPr>
          <w:rFonts w:ascii="Cambria" w:eastAsia="Calibri" w:hAnsi="Cambria"/>
          <w:sz w:val="28"/>
          <w:szCs w:val="28"/>
        </w:rPr>
        <w:t xml:space="preserve"> and </w:t>
      </w:r>
      <w:r w:rsidR="008A1832">
        <w:rPr>
          <w:rFonts w:ascii="Cambria" w:eastAsia="Calibri" w:hAnsi="Cambria"/>
          <w:sz w:val="28"/>
          <w:szCs w:val="28"/>
        </w:rPr>
        <w:t xml:space="preserve">applicable </w:t>
      </w:r>
      <w:r w:rsidRPr="007B4E2C">
        <w:rPr>
          <w:rFonts w:ascii="Cambria" w:eastAsia="Calibri" w:hAnsi="Cambria"/>
          <w:sz w:val="28"/>
          <w:szCs w:val="28"/>
        </w:rPr>
        <w:t xml:space="preserve">service definition has been read; </w:t>
      </w:r>
    </w:p>
    <w:p w14:paraId="2E2F94F8" w14:textId="77777777" w:rsidR="007B4E2C" w:rsidRPr="007B4E2C" w:rsidRDefault="007B4E2C" w:rsidP="007B4E2C">
      <w:pPr>
        <w:numPr>
          <w:ilvl w:val="0"/>
          <w:numId w:val="47"/>
        </w:numPr>
        <w:spacing w:after="200" w:line="276" w:lineRule="auto"/>
        <w:contextualSpacing/>
        <w:rPr>
          <w:rFonts w:ascii="Cambria" w:eastAsia="Calibri" w:hAnsi="Cambria"/>
          <w:sz w:val="28"/>
          <w:szCs w:val="28"/>
        </w:rPr>
      </w:pPr>
      <w:r w:rsidRPr="007B4E2C">
        <w:rPr>
          <w:rFonts w:ascii="Cambria" w:eastAsia="Calibri" w:hAnsi="Cambria"/>
          <w:sz w:val="28"/>
          <w:szCs w:val="28"/>
        </w:rPr>
        <w:t xml:space="preserve">understanding and agreement </w:t>
      </w:r>
      <w:r w:rsidR="008A1832">
        <w:rPr>
          <w:rFonts w:ascii="Cambria" w:eastAsia="Calibri" w:hAnsi="Cambria"/>
          <w:sz w:val="28"/>
          <w:szCs w:val="28"/>
        </w:rPr>
        <w:t xml:space="preserve">that completed, signed, and dated responses must be received by Lisa Jordan via email at </w:t>
      </w:r>
      <w:hyperlink r:id="rId10" w:history="1">
        <w:r w:rsidR="008A1832" w:rsidRPr="00AD7A0F">
          <w:rPr>
            <w:rStyle w:val="Hyperlink"/>
            <w:rFonts w:ascii="Cambria" w:eastAsia="Calibri" w:hAnsi="Cambria"/>
            <w:sz w:val="28"/>
            <w:szCs w:val="28"/>
          </w:rPr>
          <w:t>ljordan@partnersbhm.org</w:t>
        </w:r>
      </w:hyperlink>
      <w:r w:rsidR="008A1832">
        <w:rPr>
          <w:rFonts w:ascii="Cambria" w:eastAsia="Calibri" w:hAnsi="Cambria"/>
          <w:sz w:val="28"/>
          <w:szCs w:val="28"/>
        </w:rPr>
        <w:t xml:space="preserve"> by November 30, 2020 at 5:00 PM</w:t>
      </w:r>
      <w:r w:rsidRPr="007B4E2C">
        <w:rPr>
          <w:rFonts w:ascii="Cambria" w:eastAsia="Calibri" w:hAnsi="Cambria"/>
          <w:sz w:val="28"/>
          <w:szCs w:val="28"/>
        </w:rPr>
        <w:t xml:space="preserve">; </w:t>
      </w:r>
    </w:p>
    <w:p w14:paraId="7272C455" w14:textId="77777777" w:rsidR="007B4E2C" w:rsidRPr="007B4E2C" w:rsidRDefault="007B4E2C" w:rsidP="007B4E2C">
      <w:pPr>
        <w:numPr>
          <w:ilvl w:val="0"/>
          <w:numId w:val="47"/>
        </w:numPr>
        <w:spacing w:after="200" w:line="276" w:lineRule="auto"/>
        <w:contextualSpacing/>
        <w:rPr>
          <w:rFonts w:ascii="Cambria" w:eastAsia="Calibri" w:hAnsi="Cambria"/>
          <w:sz w:val="28"/>
          <w:szCs w:val="28"/>
        </w:rPr>
      </w:pPr>
      <w:r w:rsidRPr="007B4E2C">
        <w:rPr>
          <w:rFonts w:ascii="Cambria" w:eastAsia="Calibri" w:hAnsi="Cambria"/>
          <w:sz w:val="28"/>
          <w:szCs w:val="28"/>
        </w:rPr>
        <w:t xml:space="preserve">understanding and agreement of all exclusionary criteria as listed on page </w:t>
      </w:r>
      <w:r w:rsidR="008A1832">
        <w:rPr>
          <w:rFonts w:ascii="Cambria" w:eastAsia="Calibri" w:hAnsi="Cambria"/>
          <w:sz w:val="28"/>
          <w:szCs w:val="28"/>
        </w:rPr>
        <w:t>6</w:t>
      </w:r>
      <w:r w:rsidRPr="007B4E2C">
        <w:rPr>
          <w:rFonts w:ascii="Cambria" w:eastAsia="Calibri" w:hAnsi="Cambria"/>
          <w:sz w:val="28"/>
          <w:szCs w:val="28"/>
        </w:rPr>
        <w:t xml:space="preserve"> of R</w:t>
      </w:r>
      <w:r w:rsidR="008A1832">
        <w:rPr>
          <w:rFonts w:ascii="Cambria" w:eastAsia="Calibri" w:hAnsi="Cambria"/>
          <w:sz w:val="28"/>
          <w:szCs w:val="28"/>
        </w:rPr>
        <w:t>FP</w:t>
      </w:r>
      <w:r w:rsidRPr="007B4E2C">
        <w:rPr>
          <w:rFonts w:ascii="Cambria" w:eastAsia="Calibri" w:hAnsi="Cambria"/>
          <w:sz w:val="28"/>
          <w:szCs w:val="28"/>
        </w:rPr>
        <w:t xml:space="preserve"> #1</w:t>
      </w:r>
      <w:r w:rsidR="008A1832">
        <w:rPr>
          <w:rFonts w:ascii="Cambria" w:eastAsia="Calibri" w:hAnsi="Cambria"/>
          <w:sz w:val="28"/>
          <w:szCs w:val="28"/>
        </w:rPr>
        <w:t>120</w:t>
      </w:r>
      <w:r w:rsidRPr="007B4E2C">
        <w:rPr>
          <w:rFonts w:ascii="Cambria" w:eastAsia="Calibri" w:hAnsi="Cambria"/>
          <w:sz w:val="28"/>
          <w:szCs w:val="28"/>
        </w:rPr>
        <w:t xml:space="preserve">-001; </w:t>
      </w:r>
    </w:p>
    <w:p w14:paraId="37E2F3B4" w14:textId="2D825717" w:rsidR="007B4E2C" w:rsidRPr="007B4E2C" w:rsidRDefault="007B4E2C" w:rsidP="007B4E2C">
      <w:pPr>
        <w:numPr>
          <w:ilvl w:val="0"/>
          <w:numId w:val="47"/>
        </w:numPr>
        <w:spacing w:after="200" w:line="276" w:lineRule="auto"/>
        <w:contextualSpacing/>
        <w:rPr>
          <w:rFonts w:ascii="Cambria" w:eastAsia="Calibri" w:hAnsi="Cambria"/>
          <w:sz w:val="28"/>
          <w:szCs w:val="28"/>
        </w:rPr>
      </w:pPr>
      <w:r w:rsidRPr="007B4E2C">
        <w:rPr>
          <w:rFonts w:ascii="Cambria" w:eastAsia="Calibri" w:hAnsi="Cambria"/>
          <w:sz w:val="28"/>
          <w:szCs w:val="28"/>
        </w:rPr>
        <w:t xml:space="preserve">affirms that information submitted in the </w:t>
      </w:r>
      <w:r w:rsidR="00E125F2">
        <w:rPr>
          <w:rFonts w:ascii="Cambria" w:eastAsia="Calibri" w:hAnsi="Cambria"/>
          <w:sz w:val="28"/>
          <w:szCs w:val="28"/>
        </w:rPr>
        <w:t>narrative, budget form, and attachments</w:t>
      </w:r>
      <w:bookmarkStart w:id="8" w:name="_GoBack"/>
      <w:bookmarkEnd w:id="8"/>
      <w:r w:rsidRPr="007B4E2C">
        <w:rPr>
          <w:rFonts w:ascii="Cambria" w:eastAsia="Calibri" w:hAnsi="Cambria"/>
          <w:sz w:val="28"/>
          <w:szCs w:val="28"/>
        </w:rPr>
        <w:t xml:space="preserve"> is true and accurate to the best of their knowledge; and </w:t>
      </w:r>
    </w:p>
    <w:p w14:paraId="18AC1FED" w14:textId="77777777" w:rsidR="007B4E2C" w:rsidRPr="007B4E2C" w:rsidRDefault="007B4E2C" w:rsidP="007B4E2C">
      <w:pPr>
        <w:numPr>
          <w:ilvl w:val="0"/>
          <w:numId w:val="47"/>
        </w:numPr>
        <w:spacing w:after="200" w:line="276" w:lineRule="auto"/>
        <w:contextualSpacing/>
        <w:rPr>
          <w:rFonts w:ascii="Cambria" w:eastAsia="Calibri" w:hAnsi="Cambria"/>
          <w:sz w:val="28"/>
          <w:szCs w:val="28"/>
        </w:rPr>
      </w:pPr>
      <w:r w:rsidRPr="007B4E2C">
        <w:rPr>
          <w:rFonts w:ascii="Cambria" w:eastAsia="Calibri" w:hAnsi="Cambria"/>
          <w:sz w:val="28"/>
          <w:szCs w:val="28"/>
        </w:rPr>
        <w:t>confirms the organization’s authorization to submit this information.</w:t>
      </w:r>
    </w:p>
    <w:p w14:paraId="1E519147" w14:textId="77777777" w:rsidR="007B4E2C" w:rsidRPr="007B4E2C" w:rsidRDefault="007B4E2C" w:rsidP="007B4E2C">
      <w:pPr>
        <w:spacing w:line="276" w:lineRule="auto"/>
        <w:rPr>
          <w:rFonts w:ascii="Cambria" w:hAnsi="Cambria"/>
          <w:sz w:val="28"/>
          <w:szCs w:val="28"/>
        </w:rPr>
      </w:pPr>
    </w:p>
    <w:p w14:paraId="3A3F23E4" w14:textId="77777777" w:rsidR="007B4E2C" w:rsidRDefault="007B4E2C" w:rsidP="007B4E2C">
      <w:pPr>
        <w:spacing w:line="480" w:lineRule="auto"/>
        <w:rPr>
          <w:rFonts w:ascii="Cambria" w:hAnsi="Cambria"/>
          <w:sz w:val="28"/>
          <w:szCs w:val="28"/>
        </w:rPr>
      </w:pPr>
      <w:r w:rsidRPr="007B4E2C">
        <w:rPr>
          <w:rFonts w:ascii="Cambria" w:hAnsi="Cambria"/>
          <w:b/>
          <w:sz w:val="28"/>
          <w:szCs w:val="28"/>
        </w:rPr>
        <w:t>Signature:</w:t>
      </w:r>
      <w:r w:rsidRPr="007B4E2C">
        <w:rPr>
          <w:rFonts w:ascii="Cambria" w:hAnsi="Cambria"/>
          <w:sz w:val="28"/>
          <w:szCs w:val="28"/>
        </w:rPr>
        <w:t xml:space="preserve"> </w:t>
      </w:r>
    </w:p>
    <w:p w14:paraId="2350A62A" w14:textId="77777777" w:rsidR="008A1832" w:rsidRPr="008A1832" w:rsidRDefault="008A1832" w:rsidP="007B4E2C">
      <w:pPr>
        <w:spacing w:line="480" w:lineRule="auto"/>
        <w:rPr>
          <w:rFonts w:ascii="Cambria" w:hAnsi="Cambria"/>
          <w:b/>
          <w:bCs/>
          <w:sz w:val="28"/>
          <w:szCs w:val="28"/>
        </w:rPr>
      </w:pPr>
      <w:r w:rsidRPr="008A1832">
        <w:rPr>
          <w:rFonts w:ascii="Cambria" w:hAnsi="Cambria"/>
          <w:b/>
          <w:bCs/>
          <w:sz w:val="28"/>
          <w:szCs w:val="28"/>
        </w:rPr>
        <w:t>Printed Name:</w:t>
      </w:r>
    </w:p>
    <w:p w14:paraId="680365E8" w14:textId="77777777" w:rsidR="008A1832" w:rsidRDefault="007B4E2C" w:rsidP="007B4E2C">
      <w:pPr>
        <w:spacing w:line="480" w:lineRule="auto"/>
        <w:rPr>
          <w:rFonts w:ascii="Cambria" w:hAnsi="Cambria"/>
          <w:color w:val="808080"/>
          <w:sz w:val="28"/>
          <w:szCs w:val="28"/>
        </w:rPr>
      </w:pPr>
      <w:r w:rsidRPr="007B4E2C">
        <w:rPr>
          <w:rFonts w:ascii="Cambria" w:hAnsi="Cambria" w:cs="Calibri"/>
          <w:b/>
          <w:bCs/>
          <w:sz w:val="28"/>
          <w:szCs w:val="28"/>
        </w:rPr>
        <w:t xml:space="preserve">Title:  </w:t>
      </w:r>
    </w:p>
    <w:p w14:paraId="65696E83" w14:textId="77777777" w:rsidR="008A1832" w:rsidRDefault="007B4E2C" w:rsidP="007B4E2C">
      <w:pPr>
        <w:spacing w:line="480" w:lineRule="auto"/>
        <w:rPr>
          <w:rFonts w:ascii="Cambria" w:hAnsi="Cambria"/>
          <w:color w:val="808080"/>
          <w:sz w:val="28"/>
          <w:szCs w:val="28"/>
        </w:rPr>
      </w:pPr>
      <w:r w:rsidRPr="007B4E2C">
        <w:rPr>
          <w:rFonts w:ascii="Cambria" w:hAnsi="Cambria" w:cs="Calibri"/>
          <w:b/>
          <w:bCs/>
          <w:sz w:val="28"/>
          <w:szCs w:val="28"/>
        </w:rPr>
        <w:t xml:space="preserve">Organization:  </w:t>
      </w:r>
    </w:p>
    <w:p w14:paraId="18C193C0" w14:textId="77777777" w:rsidR="007B4E2C" w:rsidRPr="007B4E2C" w:rsidRDefault="007B4E2C" w:rsidP="007B4E2C">
      <w:pPr>
        <w:spacing w:line="480" w:lineRule="auto"/>
        <w:rPr>
          <w:rFonts w:ascii="Cambria" w:hAnsi="Cambria" w:cs="Calibri"/>
          <w:b/>
          <w:bCs/>
          <w:sz w:val="28"/>
          <w:szCs w:val="28"/>
        </w:rPr>
      </w:pPr>
      <w:r w:rsidRPr="007B4E2C">
        <w:rPr>
          <w:rFonts w:ascii="Cambria" w:hAnsi="Cambria" w:cs="Calibri"/>
          <w:b/>
          <w:bCs/>
          <w:sz w:val="28"/>
          <w:szCs w:val="28"/>
        </w:rPr>
        <w:t xml:space="preserve">Date:  </w:t>
      </w:r>
    </w:p>
    <w:p w14:paraId="554DDF67" w14:textId="77777777" w:rsidR="007B4E2C" w:rsidRPr="00A63FF7" w:rsidRDefault="007B4E2C" w:rsidP="007B4E2C">
      <w:pPr>
        <w:pStyle w:val="Default"/>
        <w:ind w:left="720"/>
        <w:rPr>
          <w:rStyle w:val="Strong"/>
          <w:rFonts w:ascii="Calibri Light" w:hAnsi="Calibri Light"/>
          <w:sz w:val="22"/>
          <w:szCs w:val="22"/>
        </w:rPr>
      </w:pPr>
    </w:p>
    <w:p w14:paraId="2780442B" w14:textId="77777777" w:rsidR="00A479CA" w:rsidRPr="00860DD2" w:rsidRDefault="00A479CA" w:rsidP="008A1832">
      <w:pPr>
        <w:pStyle w:val="Heading1"/>
        <w:numPr>
          <w:ilvl w:val="0"/>
          <w:numId w:val="0"/>
        </w:numPr>
        <w:rPr>
          <w:rFonts w:ascii="Cambria" w:hAnsi="Cambria"/>
        </w:rPr>
      </w:pPr>
    </w:p>
    <w:sectPr w:rsidR="00A479CA" w:rsidRPr="00860DD2" w:rsidSect="001A3586">
      <w:footerReference w:type="even" r:id="rId11"/>
      <w:footerReference w:type="default" r:id="rId12"/>
      <w:pgSz w:w="12240" w:h="15840"/>
      <w:pgMar w:top="1440" w:right="1800" w:bottom="1440" w:left="180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Lisa Jordan" w:date="2020-10-09T16:42:00Z" w:initials="LJ">
    <w:p w14:paraId="2600F899" w14:textId="77777777" w:rsidR="00A63FF7" w:rsidRPr="00A63FF7" w:rsidRDefault="00A63FF7" w:rsidP="00A63FF7">
      <w:pPr>
        <w:pStyle w:val="Default"/>
        <w:spacing w:line="276" w:lineRule="auto"/>
        <w:rPr>
          <w:rFonts w:cs="Times New Roman"/>
          <w:color w:val="auto"/>
          <w:sz w:val="28"/>
          <w:szCs w:val="28"/>
        </w:rPr>
      </w:pPr>
      <w:r>
        <w:rPr>
          <w:rStyle w:val="CommentReference"/>
        </w:rPr>
        <w:annotationRef/>
      </w:r>
      <w:r w:rsidRPr="00A63FF7">
        <w:rPr>
          <w:rFonts w:cs="Times New Roman"/>
          <w:color w:val="auto"/>
          <w:sz w:val="28"/>
          <w:szCs w:val="28"/>
        </w:rPr>
        <w:t>Please describe the organization’s history of experience as a Mental Health/Intellectual Developmental Disability/Substance Use residential provider.</w:t>
      </w:r>
    </w:p>
    <w:p w14:paraId="0E4DDB3A" w14:textId="77777777" w:rsidR="00A63FF7" w:rsidRPr="00A63FF7" w:rsidRDefault="00A63FF7" w:rsidP="00A63FF7">
      <w:pPr>
        <w:pStyle w:val="Default"/>
        <w:spacing w:line="276" w:lineRule="auto"/>
        <w:rPr>
          <w:rFonts w:cs="Times New Roman"/>
          <w:color w:val="auto"/>
          <w:sz w:val="28"/>
          <w:szCs w:val="28"/>
        </w:rPr>
      </w:pPr>
    </w:p>
    <w:p w14:paraId="5BE00B26" w14:textId="77777777" w:rsidR="00A63FF7" w:rsidRPr="00A63FF7" w:rsidRDefault="00A63FF7" w:rsidP="00A63FF7">
      <w:pPr>
        <w:pStyle w:val="Default"/>
        <w:spacing w:line="276" w:lineRule="auto"/>
        <w:ind w:left="720"/>
        <w:rPr>
          <w:rFonts w:cs="Times New Roman"/>
          <w:color w:val="auto"/>
          <w:sz w:val="28"/>
          <w:szCs w:val="28"/>
        </w:rPr>
      </w:pPr>
      <w:r w:rsidRPr="00A63FF7">
        <w:rPr>
          <w:rFonts w:cs="Times New Roman"/>
          <w:color w:val="auto"/>
          <w:sz w:val="28"/>
          <w:szCs w:val="28"/>
        </w:rPr>
        <w:t>Include the following components in your response:</w:t>
      </w:r>
    </w:p>
    <w:p w14:paraId="3D188ACB" w14:textId="77777777" w:rsidR="00A63FF7" w:rsidRPr="00A63FF7" w:rsidRDefault="00A63FF7" w:rsidP="00A63FF7">
      <w:pPr>
        <w:pStyle w:val="Default"/>
        <w:spacing w:line="276" w:lineRule="auto"/>
        <w:ind w:left="720"/>
        <w:rPr>
          <w:rFonts w:cs="Times New Roman"/>
          <w:color w:val="auto"/>
          <w:sz w:val="28"/>
          <w:szCs w:val="28"/>
        </w:rPr>
      </w:pPr>
    </w:p>
    <w:p w14:paraId="71916D5A" w14:textId="77777777" w:rsidR="00A63FF7" w:rsidRPr="00A63FF7" w:rsidRDefault="00A63FF7" w:rsidP="00A63FF7">
      <w:pPr>
        <w:pStyle w:val="Default"/>
        <w:numPr>
          <w:ilvl w:val="1"/>
          <w:numId w:val="44"/>
        </w:numPr>
        <w:spacing w:line="276" w:lineRule="auto"/>
        <w:rPr>
          <w:rFonts w:cs="Times New Roman"/>
          <w:color w:val="auto"/>
          <w:sz w:val="28"/>
          <w:szCs w:val="28"/>
        </w:rPr>
      </w:pPr>
      <w:r w:rsidRPr="00A63FF7">
        <w:rPr>
          <w:rFonts w:cs="Times New Roman"/>
          <w:color w:val="auto"/>
          <w:sz w:val="28"/>
          <w:szCs w:val="28"/>
        </w:rPr>
        <w:t>organization’s qualifications for providing the services as listed in this RFP;</w:t>
      </w:r>
    </w:p>
    <w:p w14:paraId="731D0D34" w14:textId="77777777" w:rsidR="00A63FF7" w:rsidRPr="00A63FF7" w:rsidRDefault="00A63FF7" w:rsidP="00A63FF7">
      <w:pPr>
        <w:pStyle w:val="Default"/>
        <w:numPr>
          <w:ilvl w:val="1"/>
          <w:numId w:val="44"/>
        </w:numPr>
        <w:spacing w:line="276" w:lineRule="auto"/>
        <w:rPr>
          <w:rFonts w:cs="Times New Roman"/>
          <w:color w:val="auto"/>
          <w:sz w:val="28"/>
          <w:szCs w:val="28"/>
        </w:rPr>
      </w:pPr>
      <w:r w:rsidRPr="00A63FF7">
        <w:rPr>
          <w:rFonts w:cs="Times New Roman"/>
          <w:color w:val="auto"/>
          <w:sz w:val="28"/>
          <w:szCs w:val="28"/>
        </w:rPr>
        <w:t>evidenced based practices used in the organization;</w:t>
      </w:r>
    </w:p>
    <w:p w14:paraId="3C90794E" w14:textId="77777777" w:rsidR="00A63FF7" w:rsidRPr="00A63FF7" w:rsidRDefault="00A63FF7" w:rsidP="00A63FF7">
      <w:pPr>
        <w:pStyle w:val="Default"/>
        <w:numPr>
          <w:ilvl w:val="1"/>
          <w:numId w:val="44"/>
        </w:numPr>
        <w:spacing w:line="276" w:lineRule="auto"/>
        <w:rPr>
          <w:rFonts w:cs="Times New Roman"/>
          <w:color w:val="auto"/>
          <w:sz w:val="28"/>
          <w:szCs w:val="28"/>
        </w:rPr>
      </w:pPr>
      <w:r w:rsidRPr="00A63FF7">
        <w:rPr>
          <w:rFonts w:cs="Times New Roman"/>
          <w:color w:val="auto"/>
          <w:sz w:val="28"/>
          <w:szCs w:val="28"/>
        </w:rPr>
        <w:t>number of years operating as a residential behavioral health provider;</w:t>
      </w:r>
    </w:p>
    <w:p w14:paraId="0D8A7118" w14:textId="77777777" w:rsidR="00A63FF7" w:rsidRPr="00A63FF7" w:rsidRDefault="00A63FF7" w:rsidP="00A63FF7">
      <w:pPr>
        <w:pStyle w:val="Default"/>
        <w:numPr>
          <w:ilvl w:val="1"/>
          <w:numId w:val="44"/>
        </w:numPr>
        <w:spacing w:line="276" w:lineRule="auto"/>
        <w:rPr>
          <w:rFonts w:cs="Times New Roman"/>
          <w:color w:val="auto"/>
          <w:sz w:val="28"/>
          <w:szCs w:val="28"/>
        </w:rPr>
      </w:pPr>
      <w:r w:rsidRPr="00A63FF7">
        <w:rPr>
          <w:rFonts w:cs="Times New Roman"/>
          <w:color w:val="auto"/>
          <w:sz w:val="28"/>
          <w:szCs w:val="28"/>
        </w:rPr>
        <w:t>how cultural competence is managed;</w:t>
      </w:r>
    </w:p>
    <w:p w14:paraId="13214B56" w14:textId="77777777" w:rsidR="00A63FF7" w:rsidRPr="00A63FF7" w:rsidRDefault="00A63FF7" w:rsidP="00A63FF7">
      <w:pPr>
        <w:pStyle w:val="Default"/>
        <w:numPr>
          <w:ilvl w:val="1"/>
          <w:numId w:val="44"/>
        </w:numPr>
        <w:spacing w:line="276" w:lineRule="auto"/>
        <w:rPr>
          <w:rFonts w:cs="Times New Roman"/>
          <w:color w:val="auto"/>
          <w:sz w:val="28"/>
          <w:szCs w:val="28"/>
        </w:rPr>
      </w:pPr>
      <w:r w:rsidRPr="00A63FF7">
        <w:rPr>
          <w:rFonts w:cs="Times New Roman"/>
          <w:color w:val="auto"/>
          <w:sz w:val="28"/>
          <w:szCs w:val="28"/>
        </w:rPr>
        <w:t>experience working with special populations and individuals with dual diagnosis;</w:t>
      </w:r>
    </w:p>
    <w:p w14:paraId="7F53DCC2" w14:textId="77777777" w:rsidR="00A63FF7" w:rsidRPr="00A63FF7" w:rsidRDefault="00A63FF7" w:rsidP="00A63FF7">
      <w:pPr>
        <w:pStyle w:val="Default"/>
        <w:numPr>
          <w:ilvl w:val="1"/>
          <w:numId w:val="44"/>
        </w:numPr>
        <w:spacing w:line="276" w:lineRule="auto"/>
        <w:rPr>
          <w:rFonts w:cs="Times New Roman"/>
          <w:color w:val="auto"/>
          <w:sz w:val="28"/>
          <w:szCs w:val="28"/>
        </w:rPr>
      </w:pPr>
      <w:r w:rsidRPr="00A63FF7">
        <w:rPr>
          <w:rFonts w:cs="Times New Roman"/>
          <w:color w:val="auto"/>
          <w:sz w:val="28"/>
          <w:szCs w:val="28"/>
        </w:rPr>
        <w:t>capacity for expansion of services;</w:t>
      </w:r>
    </w:p>
    <w:p w14:paraId="4F48F95C" w14:textId="77777777" w:rsidR="00A63FF7" w:rsidRPr="00A63FF7" w:rsidRDefault="00A63FF7" w:rsidP="00A63FF7">
      <w:pPr>
        <w:pStyle w:val="Default"/>
        <w:numPr>
          <w:ilvl w:val="1"/>
          <w:numId w:val="44"/>
        </w:numPr>
        <w:spacing w:line="276" w:lineRule="auto"/>
        <w:rPr>
          <w:rFonts w:cs="Times New Roman"/>
          <w:color w:val="auto"/>
          <w:sz w:val="28"/>
          <w:szCs w:val="28"/>
        </w:rPr>
      </w:pPr>
      <w:r w:rsidRPr="00A63FF7">
        <w:rPr>
          <w:rFonts w:cs="Times New Roman"/>
          <w:color w:val="auto"/>
          <w:sz w:val="28"/>
          <w:szCs w:val="28"/>
        </w:rPr>
        <w:t>organizational and supervisory structure;</w:t>
      </w:r>
    </w:p>
    <w:p w14:paraId="3D931411" w14:textId="77777777" w:rsidR="00A63FF7" w:rsidRPr="00A63FF7" w:rsidRDefault="00A63FF7" w:rsidP="00A63FF7">
      <w:pPr>
        <w:pStyle w:val="Default"/>
        <w:numPr>
          <w:ilvl w:val="1"/>
          <w:numId w:val="44"/>
        </w:numPr>
        <w:spacing w:line="276" w:lineRule="auto"/>
        <w:rPr>
          <w:rFonts w:cs="Times New Roman"/>
          <w:color w:val="auto"/>
          <w:sz w:val="28"/>
          <w:szCs w:val="28"/>
        </w:rPr>
      </w:pPr>
      <w:r w:rsidRPr="00A63FF7">
        <w:rPr>
          <w:rFonts w:cs="Times New Roman"/>
          <w:color w:val="auto"/>
          <w:sz w:val="28"/>
          <w:szCs w:val="28"/>
        </w:rPr>
        <w:t>methods for crisis management; and</w:t>
      </w:r>
    </w:p>
    <w:p w14:paraId="4E759B41" w14:textId="77777777" w:rsidR="00A63FF7" w:rsidRPr="00A63FF7" w:rsidRDefault="00A63FF7" w:rsidP="00A63FF7">
      <w:pPr>
        <w:pStyle w:val="Default"/>
        <w:numPr>
          <w:ilvl w:val="1"/>
          <w:numId w:val="44"/>
        </w:numPr>
        <w:spacing w:line="276" w:lineRule="auto"/>
        <w:rPr>
          <w:rFonts w:cs="Times New Roman"/>
          <w:color w:val="auto"/>
        </w:rPr>
      </w:pPr>
      <w:r w:rsidRPr="00A63FF7">
        <w:rPr>
          <w:rFonts w:cs="Times New Roman"/>
          <w:color w:val="auto"/>
          <w:sz w:val="28"/>
          <w:szCs w:val="28"/>
        </w:rPr>
        <w:t>how consumer safety is ensured.</w:t>
      </w:r>
    </w:p>
  </w:comment>
  <w:comment w:id="3" w:author="Lisa Jordan" w:date="2020-10-09T16:45:00Z" w:initials="LJ">
    <w:p w14:paraId="10D1E69B" w14:textId="77777777" w:rsidR="00A63FF7" w:rsidRPr="00A63FF7" w:rsidRDefault="00A63FF7" w:rsidP="00A63FF7">
      <w:pPr>
        <w:pStyle w:val="BodyText"/>
        <w:rPr>
          <w:rFonts w:ascii="Cambria" w:hAnsi="Cambria"/>
          <w:sz w:val="24"/>
          <w:szCs w:val="24"/>
        </w:rPr>
      </w:pPr>
      <w:r>
        <w:rPr>
          <w:rStyle w:val="CommentReference"/>
        </w:rPr>
        <w:annotationRef/>
      </w:r>
      <w:r w:rsidRPr="00A63FF7">
        <w:rPr>
          <w:rStyle w:val="Strong"/>
          <w:rFonts w:ascii="Cambria" w:hAnsi="Cambria"/>
          <w:b w:val="0"/>
          <w:sz w:val="24"/>
          <w:szCs w:val="24"/>
        </w:rPr>
        <w:t>Please list all staff, title, credentials, special certifications and length of experience for those participating in the delivery of this service.</w:t>
      </w:r>
    </w:p>
  </w:comment>
  <w:comment w:id="5" w:author="Lisa Jordan" w:date="2020-10-09T16:50:00Z" w:initials="LJ">
    <w:p w14:paraId="5F88818D" w14:textId="77777777" w:rsidR="007B4E2C" w:rsidRPr="007B4E2C" w:rsidRDefault="007B4E2C" w:rsidP="007B4E2C">
      <w:pPr>
        <w:pStyle w:val="CommentText"/>
        <w:rPr>
          <w:rFonts w:ascii="Cambria" w:hAnsi="Cambria"/>
        </w:rPr>
      </w:pPr>
      <w:r>
        <w:rPr>
          <w:rStyle w:val="CommentReference"/>
        </w:rPr>
        <w:annotationRef/>
      </w:r>
      <w:r w:rsidRPr="007B4E2C">
        <w:rPr>
          <w:rFonts w:ascii="Cambria" w:hAnsi="Cambria"/>
        </w:rPr>
        <w:t xml:space="preserve">Please describe your plan for implementation/expansion for this service (step by step). </w:t>
      </w:r>
    </w:p>
    <w:p w14:paraId="12DEF5BD" w14:textId="77777777" w:rsidR="007B4E2C" w:rsidRPr="007B4E2C" w:rsidRDefault="007B4E2C" w:rsidP="007B4E2C">
      <w:pPr>
        <w:pStyle w:val="CommentText"/>
        <w:rPr>
          <w:rFonts w:ascii="Cambria" w:hAnsi="Cambria"/>
        </w:rPr>
      </w:pPr>
      <w:r w:rsidRPr="007B4E2C">
        <w:rPr>
          <w:rFonts w:ascii="Cambria" w:hAnsi="Cambria"/>
        </w:rPr>
        <w:t>Include the following components in your response:</w:t>
      </w:r>
    </w:p>
    <w:p w14:paraId="0E85FC46" w14:textId="77777777" w:rsidR="007B4E2C" w:rsidRPr="007B4E2C" w:rsidRDefault="007B4E2C" w:rsidP="007B4E2C">
      <w:pPr>
        <w:pStyle w:val="CommentText"/>
        <w:rPr>
          <w:rFonts w:ascii="Cambria" w:hAnsi="Cambria"/>
        </w:rPr>
      </w:pPr>
      <w:r w:rsidRPr="007B4E2C">
        <w:rPr>
          <w:rFonts w:ascii="Cambria" w:hAnsi="Cambria"/>
        </w:rPr>
        <w:t>a.</w:t>
      </w:r>
      <w:r w:rsidRPr="007B4E2C">
        <w:rPr>
          <w:rFonts w:ascii="Cambria" w:hAnsi="Cambria"/>
        </w:rPr>
        <w:tab/>
        <w:t xml:space="preserve">program design/structure for staffing and supervisory experience available, if you do not currently provide this type of residential service please include plans for how you will develop and train the required staff; </w:t>
      </w:r>
    </w:p>
    <w:p w14:paraId="452BCE24" w14:textId="77777777" w:rsidR="007B4E2C" w:rsidRPr="007B4E2C" w:rsidRDefault="007B4E2C" w:rsidP="007B4E2C">
      <w:pPr>
        <w:pStyle w:val="CommentText"/>
        <w:rPr>
          <w:rFonts w:ascii="Cambria" w:hAnsi="Cambria"/>
        </w:rPr>
      </w:pPr>
      <w:r w:rsidRPr="007B4E2C">
        <w:rPr>
          <w:rFonts w:ascii="Cambria" w:hAnsi="Cambria"/>
        </w:rPr>
        <w:t>b.</w:t>
      </w:r>
      <w:r w:rsidRPr="007B4E2C">
        <w:rPr>
          <w:rFonts w:ascii="Cambria" w:hAnsi="Cambria"/>
        </w:rPr>
        <w:tab/>
        <w:t xml:space="preserve">modalities or evidenced based practices to be used, how the direct service staff will be trained in the EBP and reinforce components of the EBP on a daily basis with individuals served; </w:t>
      </w:r>
    </w:p>
    <w:p w14:paraId="3C900435" w14:textId="77777777" w:rsidR="007B4E2C" w:rsidRPr="007B4E2C" w:rsidRDefault="007B4E2C" w:rsidP="007B4E2C">
      <w:pPr>
        <w:pStyle w:val="CommentText"/>
        <w:rPr>
          <w:rFonts w:ascii="Cambria" w:hAnsi="Cambria"/>
        </w:rPr>
      </w:pPr>
      <w:r w:rsidRPr="007B4E2C">
        <w:rPr>
          <w:rFonts w:ascii="Cambria" w:hAnsi="Cambria"/>
        </w:rPr>
        <w:t>c.</w:t>
      </w:r>
      <w:r w:rsidRPr="007B4E2C">
        <w:rPr>
          <w:rFonts w:ascii="Cambria" w:hAnsi="Cambria"/>
        </w:rPr>
        <w:tab/>
        <w:t>plan for how service will be implemented;</w:t>
      </w:r>
    </w:p>
    <w:p w14:paraId="7BFE49E1" w14:textId="77777777" w:rsidR="007B4E2C" w:rsidRPr="007B4E2C" w:rsidRDefault="007B4E2C" w:rsidP="007B4E2C">
      <w:pPr>
        <w:pStyle w:val="CommentText"/>
        <w:rPr>
          <w:rFonts w:ascii="Cambria" w:hAnsi="Cambria"/>
        </w:rPr>
      </w:pPr>
      <w:r w:rsidRPr="007B4E2C">
        <w:rPr>
          <w:rFonts w:ascii="Cambria" w:hAnsi="Cambria"/>
        </w:rPr>
        <w:t>d.</w:t>
      </w:r>
      <w:r w:rsidRPr="007B4E2C">
        <w:rPr>
          <w:rFonts w:ascii="Cambria" w:hAnsi="Cambria"/>
        </w:rPr>
        <w:tab/>
        <w:t>plan and timeline for how the services will be promoted and accessed by consumers;</w:t>
      </w:r>
    </w:p>
    <w:p w14:paraId="65653AC4" w14:textId="77777777" w:rsidR="007B4E2C" w:rsidRDefault="007B4E2C" w:rsidP="007B4E2C">
      <w:pPr>
        <w:pStyle w:val="CommentText"/>
      </w:pPr>
      <w:r w:rsidRPr="007B4E2C">
        <w:rPr>
          <w:rFonts w:ascii="Cambria" w:hAnsi="Cambria"/>
        </w:rPr>
        <w:t>e.</w:t>
      </w:r>
      <w:r w:rsidRPr="007B4E2C">
        <w:rPr>
          <w:rFonts w:ascii="Cambria" w:hAnsi="Cambria"/>
        </w:rPr>
        <w:tab/>
        <w:t>plan for how crisis will be managed;</w:t>
      </w:r>
    </w:p>
  </w:comment>
  <w:comment w:id="6" w:author="Lisa Jordan" w:date="2020-10-09T16:53:00Z" w:initials="LJ">
    <w:p w14:paraId="778C5F1F" w14:textId="77777777" w:rsidR="007B4E2C" w:rsidRPr="007B4E2C" w:rsidRDefault="007B4E2C">
      <w:pPr>
        <w:pStyle w:val="CommentText"/>
        <w:rPr>
          <w:rFonts w:ascii="Cambria" w:hAnsi="Cambria"/>
        </w:rPr>
      </w:pPr>
      <w:r>
        <w:rPr>
          <w:rStyle w:val="CommentReference"/>
        </w:rPr>
        <w:annotationRef/>
      </w:r>
      <w:r w:rsidRPr="007B4E2C">
        <w:rPr>
          <w:rStyle w:val="Strong"/>
          <w:rFonts w:ascii="Cambria" w:hAnsi="Cambria"/>
          <w:b w:val="0"/>
          <w:sz w:val="22"/>
          <w:szCs w:val="22"/>
        </w:rPr>
        <w:t xml:space="preserve">Describe expected consumer outcomes and the plan for how they will be measured, tracked and evaluated for adjustments. Outcomes should be specific, measurable, attainable, realistic and time limited. In provider attachments, include examples of data from the past 12 months of services including lengths of stay, recidivism-rate of return to services or higher level of services and consumer satisfaction with services. Attach any tools (not included in page count) used to measure outcomes. Please include how you will comply with implementing and tracking outcomes for this service. Describe how you will report aggregate data, as requested, to Partners. </w:t>
      </w:r>
      <w:r w:rsidRPr="007B4E2C">
        <w:rPr>
          <w:rStyle w:val="Strong"/>
          <w:rFonts w:ascii="Cambria" w:hAnsi="Cambria"/>
          <w:b w:val="0"/>
          <w:i/>
          <w:sz w:val="22"/>
          <w:szCs w:val="22"/>
        </w:rPr>
        <w:t>If you have a reporting format you will use, please label as such and include in your provider attachments</w:t>
      </w:r>
      <w:r w:rsidRPr="007B4E2C">
        <w:rPr>
          <w:rStyle w:val="Strong"/>
          <w:rFonts w:ascii="Cambria" w:hAnsi="Cambria"/>
          <w:b w:val="0"/>
          <w:sz w:val="22"/>
          <w:szCs w:val="22"/>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E759B41" w15:done="0"/>
  <w15:commentEx w15:paraId="10D1E69B" w15:done="0"/>
  <w15:commentEx w15:paraId="65653AC4" w15:done="0"/>
  <w15:commentEx w15:paraId="778C5F1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759B41" w16cid:durableId="232B1177"/>
  <w16cid:commentId w16cid:paraId="10D1E69B" w16cid:durableId="232B1227"/>
  <w16cid:commentId w16cid:paraId="65653AC4" w16cid:durableId="232B136E"/>
  <w16cid:commentId w16cid:paraId="778C5F1F" w16cid:durableId="232B13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BDF83B" w14:textId="77777777" w:rsidR="00860DD2" w:rsidRDefault="00860DD2" w:rsidP="00D65E51">
      <w:r>
        <w:separator/>
      </w:r>
    </w:p>
  </w:endnote>
  <w:endnote w:type="continuationSeparator" w:id="0">
    <w:p w14:paraId="6D15FF34" w14:textId="77777777" w:rsidR="00860DD2" w:rsidRDefault="00860DD2" w:rsidP="00D65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5FD0D" w14:textId="77777777" w:rsidR="00B7167F" w:rsidRDefault="00B7167F" w:rsidP="00DA4CC2">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19A096" w14:textId="77777777" w:rsidR="00B7167F" w:rsidRDefault="00B7167F" w:rsidP="00DA4CC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B998C" w14:textId="77777777" w:rsidR="00B7167F" w:rsidRDefault="00B7167F" w:rsidP="00DA4CC2">
    <w:pPr>
      <w:ind w:right="360"/>
      <w:jc w:val="right"/>
    </w:pPr>
    <w:r w:rsidRPr="00DA4CC2">
      <w:rPr>
        <w:rStyle w:val="PageNumber"/>
      </w:rPr>
      <w:t xml:space="preserve">Page </w:t>
    </w:r>
    <w:r w:rsidRPr="00882474">
      <w:rPr>
        <w:rStyle w:val="PageNumber"/>
        <w:b/>
      </w:rPr>
      <w:fldChar w:fldCharType="begin"/>
    </w:r>
    <w:r w:rsidRPr="00882474">
      <w:rPr>
        <w:rStyle w:val="PageNumber"/>
        <w:b/>
      </w:rPr>
      <w:instrText xml:space="preserve"> PAGE </w:instrText>
    </w:r>
    <w:r w:rsidRPr="00882474">
      <w:rPr>
        <w:rStyle w:val="PageNumber"/>
        <w:b/>
      </w:rPr>
      <w:fldChar w:fldCharType="separate"/>
    </w:r>
    <w:r w:rsidR="00CF5453">
      <w:rPr>
        <w:rStyle w:val="PageNumber"/>
        <w:b/>
        <w:noProof/>
      </w:rPr>
      <w:t>6</w:t>
    </w:r>
    <w:r w:rsidRPr="00882474">
      <w:rPr>
        <w:rStyle w:val="PageNumber"/>
        <w:b/>
      </w:rPr>
      <w:fldChar w:fldCharType="end"/>
    </w:r>
    <w:r w:rsidRPr="00DA4CC2">
      <w:rPr>
        <w:rStyle w:val="PageNumber"/>
      </w:rPr>
      <w:t xml:space="preserve"> of </w:t>
    </w:r>
    <w:r w:rsidRPr="00DA4CC2">
      <w:rPr>
        <w:rStyle w:val="PageNumber"/>
      </w:rPr>
      <w:fldChar w:fldCharType="begin"/>
    </w:r>
    <w:r w:rsidRPr="00DA4CC2">
      <w:rPr>
        <w:rStyle w:val="PageNumber"/>
      </w:rPr>
      <w:instrText xml:space="preserve"> NUMPAGES </w:instrText>
    </w:r>
    <w:r w:rsidRPr="00DA4CC2">
      <w:rPr>
        <w:rStyle w:val="PageNumber"/>
      </w:rPr>
      <w:fldChar w:fldCharType="separate"/>
    </w:r>
    <w:r w:rsidR="00CF5453">
      <w:rPr>
        <w:rStyle w:val="PageNumber"/>
        <w:noProof/>
      </w:rPr>
      <w:t>8</w:t>
    </w:r>
    <w:r w:rsidRPr="00DA4CC2">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4E725B" w14:textId="77777777" w:rsidR="00860DD2" w:rsidRDefault="00860DD2" w:rsidP="00D65E51">
      <w:r>
        <w:separator/>
      </w:r>
    </w:p>
  </w:footnote>
  <w:footnote w:type="continuationSeparator" w:id="0">
    <w:p w14:paraId="67DD4A80" w14:textId="77777777" w:rsidR="00860DD2" w:rsidRDefault="00860DD2" w:rsidP="00D65E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5FCFB4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A18D57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1122B6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F0A2BC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79A0F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58261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6B6042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AA4FF6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D5EF4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C476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2023914"/>
    <w:lvl w:ilvl="0">
      <w:numFmt w:val="bullet"/>
      <w:lvlText w:val="*"/>
      <w:lvlJc w:val="left"/>
    </w:lvl>
  </w:abstractNum>
  <w:abstractNum w:abstractNumId="11" w15:restartNumberingAfterBreak="0">
    <w:nsid w:val="00C82D65"/>
    <w:multiLevelType w:val="hybridMultilevel"/>
    <w:tmpl w:val="4F0033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3224E62"/>
    <w:multiLevelType w:val="multilevel"/>
    <w:tmpl w:val="A8CE9462"/>
    <w:lvl w:ilvl="0">
      <w:start w:val="1"/>
      <w:numFmt w:val="upperRoman"/>
      <w:lvlText w:val="%1."/>
      <w:lvlJc w:val="left"/>
      <w:pPr>
        <w:tabs>
          <w:tab w:val="num" w:pos="576"/>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32726CD"/>
    <w:multiLevelType w:val="hybridMultilevel"/>
    <w:tmpl w:val="62B40654"/>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039525C4"/>
    <w:multiLevelType w:val="multilevel"/>
    <w:tmpl w:val="0D54BC26"/>
    <w:lvl w:ilvl="0">
      <w:start w:val="1"/>
      <w:numFmt w:val="upperRoman"/>
      <w:lvlText w:val="%1."/>
      <w:lvlJc w:val="right"/>
      <w:pPr>
        <w:tabs>
          <w:tab w:val="num" w:pos="540"/>
        </w:tabs>
        <w:ind w:left="54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56C2407"/>
    <w:multiLevelType w:val="hybridMultilevel"/>
    <w:tmpl w:val="27DEDFE4"/>
    <w:lvl w:ilvl="0" w:tplc="5A281154">
      <w:start w:val="1"/>
      <w:numFmt w:val="upperRoman"/>
      <w:lvlText w:val="%1."/>
      <w:lvlJc w:val="left"/>
      <w:pPr>
        <w:tabs>
          <w:tab w:val="num" w:pos="1440"/>
        </w:tabs>
        <w:ind w:left="144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5FC3A07"/>
    <w:multiLevelType w:val="hybridMultilevel"/>
    <w:tmpl w:val="CFDA7AC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0DDA0A57"/>
    <w:multiLevelType w:val="multilevel"/>
    <w:tmpl w:val="EE30257A"/>
    <w:lvl w:ilvl="0">
      <w:start w:val="1"/>
      <w:numFmt w:val="upperRoman"/>
      <w:lvlText w:val="%1."/>
      <w:lvlJc w:val="left"/>
      <w:pPr>
        <w:tabs>
          <w:tab w:val="num" w:pos="288"/>
        </w:tabs>
        <w:ind w:left="0" w:firstLine="0"/>
      </w:pPr>
      <w:rPr>
        <w:rFonts w:hint="default"/>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E4B0D0B"/>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0FE45E13"/>
    <w:multiLevelType w:val="multilevel"/>
    <w:tmpl w:val="62B40654"/>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15A20A86"/>
    <w:multiLevelType w:val="hybridMultilevel"/>
    <w:tmpl w:val="C8F62CC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1C093A77"/>
    <w:multiLevelType w:val="hybridMultilevel"/>
    <w:tmpl w:val="7062E0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6C51A2C"/>
    <w:multiLevelType w:val="hybridMultilevel"/>
    <w:tmpl w:val="9014D714"/>
    <w:lvl w:ilvl="0" w:tplc="5A281154">
      <w:start w:val="1"/>
      <w:numFmt w:val="upperRoman"/>
      <w:lvlText w:val="%1."/>
      <w:lvlJc w:val="left"/>
      <w:pPr>
        <w:tabs>
          <w:tab w:val="num" w:pos="1440"/>
        </w:tabs>
        <w:ind w:left="144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AC75190"/>
    <w:multiLevelType w:val="multilevel"/>
    <w:tmpl w:val="09AA0252"/>
    <w:lvl w:ilvl="0">
      <w:start w:val="1"/>
      <w:numFmt w:val="upperRoman"/>
      <w:lvlText w:val="%1."/>
      <w:lvlJc w:val="left"/>
      <w:pPr>
        <w:tabs>
          <w:tab w:val="num" w:pos="1080"/>
        </w:tabs>
        <w:ind w:left="1080" w:hanging="108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2F10418C"/>
    <w:multiLevelType w:val="hybridMultilevel"/>
    <w:tmpl w:val="5A6421EC"/>
    <w:lvl w:ilvl="0" w:tplc="4F3E55BC">
      <w:start w:val="1"/>
      <w:numFmt w:val="upperRoman"/>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2965707"/>
    <w:multiLevelType w:val="multilevel"/>
    <w:tmpl w:val="394C9982"/>
    <w:lvl w:ilvl="0">
      <w:start w:val="1"/>
      <w:numFmt w:val="upperRoman"/>
      <w:lvlText w:val="%1."/>
      <w:lvlJc w:val="right"/>
      <w:pPr>
        <w:tabs>
          <w:tab w:val="num" w:pos="180"/>
        </w:tabs>
        <w:ind w:left="180" w:hanging="18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36B451BD"/>
    <w:multiLevelType w:val="multilevel"/>
    <w:tmpl w:val="62EA2CAE"/>
    <w:lvl w:ilvl="0">
      <w:start w:val="1"/>
      <w:numFmt w:val="upperRoman"/>
      <w:lvlText w:val="%1."/>
      <w:lvlJc w:val="left"/>
      <w:pPr>
        <w:tabs>
          <w:tab w:val="num" w:pos="1440"/>
        </w:tabs>
        <w:ind w:left="144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3E272ED6"/>
    <w:multiLevelType w:val="multilevel"/>
    <w:tmpl w:val="F2986182"/>
    <w:lvl w:ilvl="0">
      <w:start w:val="1"/>
      <w:numFmt w:val="upperRoman"/>
      <w:lvlText w:val="%1."/>
      <w:lvlJc w:val="left"/>
      <w:pPr>
        <w:tabs>
          <w:tab w:val="num" w:pos="288"/>
        </w:tabs>
        <w:ind w:left="288" w:hanging="288"/>
      </w:pPr>
      <w:rPr>
        <w:rFonts w:hint="default"/>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3321003"/>
    <w:multiLevelType w:val="hybridMultilevel"/>
    <w:tmpl w:val="008A2F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38D0D88"/>
    <w:multiLevelType w:val="hybridMultilevel"/>
    <w:tmpl w:val="8E585BD8"/>
    <w:lvl w:ilvl="0" w:tplc="5A281154">
      <w:start w:val="1"/>
      <w:numFmt w:val="upperRoman"/>
      <w:lvlText w:val="%1."/>
      <w:lvlJc w:val="left"/>
      <w:pPr>
        <w:tabs>
          <w:tab w:val="num" w:pos="1440"/>
        </w:tabs>
        <w:ind w:left="144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6386E9F"/>
    <w:multiLevelType w:val="hybridMultilevel"/>
    <w:tmpl w:val="2F726E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85506C6"/>
    <w:multiLevelType w:val="multilevel"/>
    <w:tmpl w:val="0736E232"/>
    <w:lvl w:ilvl="0">
      <w:start w:val="1"/>
      <w:numFmt w:val="upperRoman"/>
      <w:lvlText w:val="%1."/>
      <w:lvlJc w:val="left"/>
      <w:pPr>
        <w:tabs>
          <w:tab w:val="num" w:pos="1080"/>
        </w:tabs>
        <w:ind w:left="1080" w:hanging="108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2" w15:restartNumberingAfterBreak="0">
    <w:nsid w:val="59E915B5"/>
    <w:multiLevelType w:val="multilevel"/>
    <w:tmpl w:val="0D54BC26"/>
    <w:lvl w:ilvl="0">
      <w:start w:val="1"/>
      <w:numFmt w:val="upperRoman"/>
      <w:lvlText w:val="%1."/>
      <w:lvlJc w:val="right"/>
      <w:pPr>
        <w:tabs>
          <w:tab w:val="num" w:pos="540"/>
        </w:tabs>
        <w:ind w:left="54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B3434A9"/>
    <w:multiLevelType w:val="hybridMultilevel"/>
    <w:tmpl w:val="AB0ED546"/>
    <w:lvl w:ilvl="0" w:tplc="88FA5F36">
      <w:start w:val="1"/>
      <w:numFmt w:val="bullet"/>
      <w:lvlText w:val=""/>
      <w:lvlJc w:val="left"/>
      <w:pPr>
        <w:tabs>
          <w:tab w:val="num" w:pos="144"/>
        </w:tabs>
        <w:ind w:left="144" w:hanging="144"/>
      </w:pPr>
      <w:rPr>
        <w:rFonts w:ascii="Symbol" w:hAnsi="Symbol" w:hint="default"/>
        <w:sz w:val="16"/>
        <w:szCs w:val="16"/>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5C847FE3"/>
    <w:multiLevelType w:val="hybridMultilevel"/>
    <w:tmpl w:val="EE30257A"/>
    <w:lvl w:ilvl="0" w:tplc="A9A83CB0">
      <w:start w:val="1"/>
      <w:numFmt w:val="upperRoman"/>
      <w:lvlText w:val="%1."/>
      <w:lvlJc w:val="left"/>
      <w:pPr>
        <w:tabs>
          <w:tab w:val="num" w:pos="288"/>
        </w:tabs>
        <w:ind w:left="0" w:firstLine="0"/>
      </w:pPr>
      <w:rPr>
        <w:rFonts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EF22573"/>
    <w:multiLevelType w:val="multilevel"/>
    <w:tmpl w:val="CCA68B3A"/>
    <w:lvl w:ilvl="0">
      <w:start w:val="1"/>
      <w:numFmt w:val="bullet"/>
      <w:lvlText w:val=""/>
      <w:lvlJc w:val="left"/>
      <w:pPr>
        <w:tabs>
          <w:tab w:val="num" w:pos="144"/>
        </w:tabs>
        <w:ind w:left="144" w:hanging="144"/>
      </w:pPr>
      <w:rPr>
        <w:rFonts w:ascii="Symbol" w:hAnsi="Symbol" w:hint="default"/>
        <w:sz w:val="16"/>
        <w:szCs w:val="16"/>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67213B93"/>
    <w:multiLevelType w:val="hybridMultilevel"/>
    <w:tmpl w:val="70D40B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BB425EA"/>
    <w:multiLevelType w:val="hybridMultilevel"/>
    <w:tmpl w:val="7CAAF7BE"/>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6E9F165E"/>
    <w:multiLevelType w:val="hybridMultilevel"/>
    <w:tmpl w:val="5F886074"/>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C1314F"/>
    <w:multiLevelType w:val="hybridMultilevel"/>
    <w:tmpl w:val="B4FE2B26"/>
    <w:lvl w:ilvl="0" w:tplc="51A6CC0E">
      <w:start w:val="1"/>
      <w:numFmt w:val="bullet"/>
      <w:pStyle w:val="ListBullet"/>
      <w:lvlText w:val=""/>
      <w:lvlJc w:val="left"/>
      <w:pPr>
        <w:tabs>
          <w:tab w:val="num" w:pos="144"/>
        </w:tabs>
        <w:ind w:left="288" w:hanging="288"/>
      </w:pPr>
      <w:rPr>
        <w:rFonts w:ascii="Symbol" w:hAnsi="Symbol" w:hint="default"/>
        <w:sz w:val="16"/>
        <w:szCs w:val="16"/>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71593AF1"/>
    <w:multiLevelType w:val="hybridMultilevel"/>
    <w:tmpl w:val="651C44BA"/>
    <w:lvl w:ilvl="0" w:tplc="A28EAED2">
      <w:start w:val="1"/>
      <w:numFmt w:val="upperRoman"/>
      <w:pStyle w:val="Heading1"/>
      <w:lvlText w:val="%1."/>
      <w:lvlJc w:val="left"/>
      <w:pPr>
        <w:tabs>
          <w:tab w:val="num" w:pos="86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6043919"/>
    <w:multiLevelType w:val="multilevel"/>
    <w:tmpl w:val="B4F00C02"/>
    <w:lvl w:ilvl="0">
      <w:start w:val="1"/>
      <w:numFmt w:val="upperRoman"/>
      <w:lvlText w:val="%1."/>
      <w:lvlJc w:val="left"/>
      <w:pPr>
        <w:tabs>
          <w:tab w:val="num" w:pos="1080"/>
        </w:tabs>
        <w:ind w:left="1080" w:hanging="108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2" w15:restartNumberingAfterBreak="0">
    <w:nsid w:val="7688075E"/>
    <w:multiLevelType w:val="hybridMultilevel"/>
    <w:tmpl w:val="911A2B74"/>
    <w:lvl w:ilvl="0" w:tplc="5A281154">
      <w:start w:val="1"/>
      <w:numFmt w:val="upperRoman"/>
      <w:lvlText w:val="%1."/>
      <w:lvlJc w:val="left"/>
      <w:pPr>
        <w:tabs>
          <w:tab w:val="num" w:pos="1800"/>
        </w:tabs>
        <w:ind w:left="1800" w:hanging="108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7BB77273"/>
    <w:multiLevelType w:val="multilevel"/>
    <w:tmpl w:val="EE30257A"/>
    <w:lvl w:ilvl="0">
      <w:start w:val="1"/>
      <w:numFmt w:val="upperRoman"/>
      <w:lvlText w:val="%1."/>
      <w:lvlJc w:val="left"/>
      <w:pPr>
        <w:tabs>
          <w:tab w:val="num" w:pos="288"/>
        </w:tabs>
        <w:ind w:left="0" w:firstLine="0"/>
      </w:pPr>
      <w:rPr>
        <w:rFonts w:hint="default"/>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DF02736"/>
    <w:multiLevelType w:val="hybridMultilevel"/>
    <w:tmpl w:val="ECECC07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F18102B"/>
    <w:multiLevelType w:val="hybridMultilevel"/>
    <w:tmpl w:val="CF5CAF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lvlOverride w:ilvl="0">
      <w:lvl w:ilvl="0">
        <w:numFmt w:val="bullet"/>
        <w:lvlText w:val=""/>
        <w:legacy w:legacy="1" w:legacySpace="0" w:legacyIndent="0"/>
        <w:lvlJc w:val="left"/>
        <w:rPr>
          <w:rFonts w:ascii="Wingdings" w:hAnsi="Wingdings" w:hint="default"/>
          <w:sz w:val="24"/>
        </w:rPr>
      </w:lvl>
    </w:lvlOverride>
  </w:num>
  <w:num w:numId="2">
    <w:abstractNumId w:val="10"/>
    <w:lvlOverride w:ilvl="0">
      <w:lvl w:ilvl="0">
        <w:numFmt w:val="bullet"/>
        <w:lvlText w:val=""/>
        <w:legacy w:legacy="1" w:legacySpace="0" w:legacyIndent="0"/>
        <w:lvlJc w:val="left"/>
        <w:rPr>
          <w:rFonts w:ascii="Wingdings" w:hAnsi="Wingdings" w:hint="default"/>
          <w:sz w:val="21"/>
        </w:rPr>
      </w:lvl>
    </w:lvlOverride>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45"/>
  </w:num>
  <w:num w:numId="15">
    <w:abstractNumId w:val="21"/>
  </w:num>
  <w:num w:numId="16">
    <w:abstractNumId w:val="11"/>
  </w:num>
  <w:num w:numId="17">
    <w:abstractNumId w:val="15"/>
  </w:num>
  <w:num w:numId="18">
    <w:abstractNumId w:val="42"/>
  </w:num>
  <w:num w:numId="19">
    <w:abstractNumId w:val="22"/>
  </w:num>
  <w:num w:numId="20">
    <w:abstractNumId w:val="29"/>
  </w:num>
  <w:num w:numId="21">
    <w:abstractNumId w:val="41"/>
  </w:num>
  <w:num w:numId="22">
    <w:abstractNumId w:val="26"/>
  </w:num>
  <w:num w:numId="23">
    <w:abstractNumId w:val="14"/>
  </w:num>
  <w:num w:numId="24">
    <w:abstractNumId w:val="32"/>
  </w:num>
  <w:num w:numId="25">
    <w:abstractNumId w:val="18"/>
  </w:num>
  <w:num w:numId="26">
    <w:abstractNumId w:val="31"/>
  </w:num>
  <w:num w:numId="27">
    <w:abstractNumId w:val="23"/>
  </w:num>
  <w:num w:numId="28">
    <w:abstractNumId w:val="24"/>
  </w:num>
  <w:num w:numId="29">
    <w:abstractNumId w:val="34"/>
  </w:num>
  <w:num w:numId="30">
    <w:abstractNumId w:val="13"/>
  </w:num>
  <w:num w:numId="31">
    <w:abstractNumId w:val="16"/>
  </w:num>
  <w:num w:numId="32">
    <w:abstractNumId w:val="37"/>
  </w:num>
  <w:num w:numId="33">
    <w:abstractNumId w:val="20"/>
  </w:num>
  <w:num w:numId="34">
    <w:abstractNumId w:val="19"/>
  </w:num>
  <w:num w:numId="35">
    <w:abstractNumId w:val="33"/>
  </w:num>
  <w:num w:numId="36">
    <w:abstractNumId w:val="25"/>
  </w:num>
  <w:num w:numId="37">
    <w:abstractNumId w:val="27"/>
  </w:num>
  <w:num w:numId="38">
    <w:abstractNumId w:val="35"/>
  </w:num>
  <w:num w:numId="39">
    <w:abstractNumId w:val="39"/>
  </w:num>
  <w:num w:numId="40">
    <w:abstractNumId w:val="43"/>
  </w:num>
  <w:num w:numId="41">
    <w:abstractNumId w:val="40"/>
  </w:num>
  <w:num w:numId="42">
    <w:abstractNumId w:val="17"/>
  </w:num>
  <w:num w:numId="43">
    <w:abstractNumId w:val="12"/>
  </w:num>
  <w:num w:numId="44">
    <w:abstractNumId w:val="38"/>
  </w:num>
  <w:num w:numId="45">
    <w:abstractNumId w:val="30"/>
  </w:num>
  <w:num w:numId="46">
    <w:abstractNumId w:val="44"/>
  </w:num>
  <w:num w:numId="4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isa Jordan">
    <w15:presenceInfo w15:providerId="AD" w15:userId="S::ljordan@partnersbhm.org::0165df88-52bc-4cf9-b394-e44d1ece64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DD2"/>
    <w:rsid w:val="00031785"/>
    <w:rsid w:val="000709C9"/>
    <w:rsid w:val="001010F9"/>
    <w:rsid w:val="00106B29"/>
    <w:rsid w:val="00124D8D"/>
    <w:rsid w:val="001503D6"/>
    <w:rsid w:val="00171B36"/>
    <w:rsid w:val="0019123D"/>
    <w:rsid w:val="001A3586"/>
    <w:rsid w:val="001B1E29"/>
    <w:rsid w:val="001B6211"/>
    <w:rsid w:val="001F5AE2"/>
    <w:rsid w:val="002450A5"/>
    <w:rsid w:val="00260F89"/>
    <w:rsid w:val="002640A5"/>
    <w:rsid w:val="00274973"/>
    <w:rsid w:val="00285F2F"/>
    <w:rsid w:val="00291939"/>
    <w:rsid w:val="002A1CF8"/>
    <w:rsid w:val="0036193A"/>
    <w:rsid w:val="00391252"/>
    <w:rsid w:val="003F69FA"/>
    <w:rsid w:val="00421B2B"/>
    <w:rsid w:val="00442F7B"/>
    <w:rsid w:val="00444B38"/>
    <w:rsid w:val="00454DF1"/>
    <w:rsid w:val="004A546F"/>
    <w:rsid w:val="004C78FC"/>
    <w:rsid w:val="004C7A54"/>
    <w:rsid w:val="004D05E5"/>
    <w:rsid w:val="005204CE"/>
    <w:rsid w:val="00525065"/>
    <w:rsid w:val="005B52C6"/>
    <w:rsid w:val="005B6D8E"/>
    <w:rsid w:val="005E1774"/>
    <w:rsid w:val="00606BFB"/>
    <w:rsid w:val="00661029"/>
    <w:rsid w:val="00663A74"/>
    <w:rsid w:val="006B53B6"/>
    <w:rsid w:val="006F150B"/>
    <w:rsid w:val="00703243"/>
    <w:rsid w:val="00722DD9"/>
    <w:rsid w:val="007263E2"/>
    <w:rsid w:val="00734E86"/>
    <w:rsid w:val="00743179"/>
    <w:rsid w:val="00766A5A"/>
    <w:rsid w:val="007B4E2C"/>
    <w:rsid w:val="007D140D"/>
    <w:rsid w:val="007F35BC"/>
    <w:rsid w:val="008450DC"/>
    <w:rsid w:val="00860DD2"/>
    <w:rsid w:val="0086448F"/>
    <w:rsid w:val="00882474"/>
    <w:rsid w:val="008959DA"/>
    <w:rsid w:val="008A1832"/>
    <w:rsid w:val="008A18C3"/>
    <w:rsid w:val="008A59A4"/>
    <w:rsid w:val="008A6165"/>
    <w:rsid w:val="008F04A3"/>
    <w:rsid w:val="00917A86"/>
    <w:rsid w:val="0094782A"/>
    <w:rsid w:val="0095195E"/>
    <w:rsid w:val="00961DAE"/>
    <w:rsid w:val="009658B0"/>
    <w:rsid w:val="00970EA0"/>
    <w:rsid w:val="0097381D"/>
    <w:rsid w:val="009907EB"/>
    <w:rsid w:val="009F4E29"/>
    <w:rsid w:val="00A202B5"/>
    <w:rsid w:val="00A43082"/>
    <w:rsid w:val="00A479CA"/>
    <w:rsid w:val="00A63FF7"/>
    <w:rsid w:val="00A94132"/>
    <w:rsid w:val="00AB3202"/>
    <w:rsid w:val="00AC2EA9"/>
    <w:rsid w:val="00AF58F2"/>
    <w:rsid w:val="00B03745"/>
    <w:rsid w:val="00B7167F"/>
    <w:rsid w:val="00B739CC"/>
    <w:rsid w:val="00B753FC"/>
    <w:rsid w:val="00B92ACA"/>
    <w:rsid w:val="00BD6BBA"/>
    <w:rsid w:val="00BE41BF"/>
    <w:rsid w:val="00C11DB2"/>
    <w:rsid w:val="00C60B82"/>
    <w:rsid w:val="00CA3B5C"/>
    <w:rsid w:val="00CB4D86"/>
    <w:rsid w:val="00CC6057"/>
    <w:rsid w:val="00CC78D5"/>
    <w:rsid w:val="00CD7BFA"/>
    <w:rsid w:val="00CF2E33"/>
    <w:rsid w:val="00CF5453"/>
    <w:rsid w:val="00D133F5"/>
    <w:rsid w:val="00D143C7"/>
    <w:rsid w:val="00D25183"/>
    <w:rsid w:val="00D265FB"/>
    <w:rsid w:val="00D601ED"/>
    <w:rsid w:val="00D65E51"/>
    <w:rsid w:val="00D74C66"/>
    <w:rsid w:val="00DA4CC2"/>
    <w:rsid w:val="00E125F2"/>
    <w:rsid w:val="00E55158"/>
    <w:rsid w:val="00E5699F"/>
    <w:rsid w:val="00E62C93"/>
    <w:rsid w:val="00E7325A"/>
    <w:rsid w:val="00E77571"/>
    <w:rsid w:val="00E776A1"/>
    <w:rsid w:val="00E848CF"/>
    <w:rsid w:val="00E95F98"/>
    <w:rsid w:val="00EA7F5E"/>
    <w:rsid w:val="00EB0D2C"/>
    <w:rsid w:val="00EC6F56"/>
    <w:rsid w:val="00ED4988"/>
    <w:rsid w:val="00F12545"/>
    <w:rsid w:val="00F23BEF"/>
    <w:rsid w:val="00F54592"/>
    <w:rsid w:val="00F625A0"/>
    <w:rsid w:val="00F63E86"/>
    <w:rsid w:val="00F6675A"/>
    <w:rsid w:val="00F870A5"/>
    <w:rsid w:val="00F95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silver,#ddd"/>
    </o:shapedefaults>
    <o:shapelayout v:ext="edit">
      <o:idmap v:ext="edit" data="1"/>
    </o:shapelayout>
  </w:shapeDefaults>
  <w:decimalSymbol w:val="."/>
  <w:listSeparator w:val=","/>
  <w14:docId w14:val="77E57765"/>
  <w15:chartTrackingRefBased/>
  <w15:docId w15:val="{B4D72554-6AD5-41B3-9376-424714A85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2A1CF8"/>
    <w:rPr>
      <w:rFonts w:ascii="Century Gothic" w:hAnsi="Century Gothic"/>
    </w:rPr>
  </w:style>
  <w:style w:type="paragraph" w:styleId="Heading1">
    <w:name w:val="heading 1"/>
    <w:next w:val="Normal"/>
    <w:link w:val="Heading1Char"/>
    <w:qFormat/>
    <w:rsid w:val="00CC78D5"/>
    <w:pPr>
      <w:numPr>
        <w:numId w:val="41"/>
      </w:numPr>
      <w:autoSpaceDE w:val="0"/>
      <w:autoSpaceDN w:val="0"/>
      <w:adjustRightInd w:val="0"/>
      <w:spacing w:after="80"/>
      <w:outlineLvl w:val="0"/>
    </w:pPr>
    <w:rPr>
      <w:rFonts w:ascii="Century Gothic" w:hAnsi="Century Gothic" w:cs="Arial"/>
      <w:sz w:val="44"/>
      <w:szCs w:val="44"/>
    </w:rPr>
  </w:style>
  <w:style w:type="paragraph" w:styleId="Heading2">
    <w:name w:val="heading 2"/>
    <w:basedOn w:val="Normal"/>
    <w:next w:val="Normal"/>
    <w:qFormat/>
    <w:rsid w:val="002A1CF8"/>
    <w:pPr>
      <w:autoSpaceDE w:val="0"/>
      <w:autoSpaceDN w:val="0"/>
      <w:adjustRightInd w:val="0"/>
      <w:ind w:left="270" w:hanging="270"/>
      <w:outlineLvl w:val="1"/>
    </w:pPr>
    <w:rPr>
      <w:rFonts w:cs="Arial"/>
      <w:sz w:val="32"/>
      <w:szCs w:val="32"/>
    </w:rPr>
  </w:style>
  <w:style w:type="paragraph" w:styleId="Heading3">
    <w:name w:val="heading 3"/>
    <w:basedOn w:val="Normal"/>
    <w:next w:val="Normal"/>
    <w:qFormat/>
    <w:rsid w:val="002A1CF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posal">
    <w:name w:val="Proposal"/>
    <w:link w:val="ProposalChar"/>
    <w:rsid w:val="00734E86"/>
    <w:pPr>
      <w:pBdr>
        <w:top w:val="single" w:sz="12" w:space="0" w:color="C0C0C0"/>
      </w:pBdr>
      <w:spacing w:before="1100"/>
    </w:pPr>
    <w:rPr>
      <w:rFonts w:ascii="Century Gothic" w:hAnsi="Century Gothic" w:cs="Arial"/>
      <w:color w:val="C0C0C0"/>
      <w:sz w:val="88"/>
      <w:szCs w:val="44"/>
    </w:rPr>
  </w:style>
  <w:style w:type="character" w:customStyle="1" w:styleId="Heading1Char">
    <w:name w:val="Heading 1 Char"/>
    <w:basedOn w:val="DefaultParagraphFont"/>
    <w:link w:val="Heading1"/>
    <w:rsid w:val="00CC78D5"/>
    <w:rPr>
      <w:rFonts w:ascii="Century Gothic" w:hAnsi="Century Gothic" w:cs="Arial"/>
      <w:sz w:val="44"/>
      <w:szCs w:val="44"/>
      <w:lang w:val="en-US" w:eastAsia="en-US" w:bidi="ar-SA"/>
    </w:rPr>
  </w:style>
  <w:style w:type="character" w:customStyle="1" w:styleId="ProposalChar">
    <w:name w:val="Proposal Char"/>
    <w:basedOn w:val="Heading1Char"/>
    <w:link w:val="Proposal"/>
    <w:rsid w:val="00734E86"/>
    <w:rPr>
      <w:rFonts w:ascii="Century Gothic" w:hAnsi="Century Gothic" w:cs="Arial"/>
      <w:color w:val="C0C0C0"/>
      <w:sz w:val="88"/>
      <w:szCs w:val="44"/>
      <w:lang w:val="en-US" w:eastAsia="en-US" w:bidi="ar-SA"/>
    </w:rPr>
  </w:style>
  <w:style w:type="paragraph" w:customStyle="1" w:styleId="OrgNameandDate">
    <w:name w:val="Org Name and Date"/>
    <w:rsid w:val="00606BFB"/>
    <w:rPr>
      <w:rFonts w:ascii="Century Gothic" w:hAnsi="Century Gothic"/>
      <w:sz w:val="28"/>
      <w:szCs w:val="28"/>
    </w:rPr>
  </w:style>
  <w:style w:type="paragraph" w:customStyle="1" w:styleId="ProjectName">
    <w:name w:val="Project Name"/>
    <w:rsid w:val="002A1CF8"/>
    <w:pPr>
      <w:spacing w:before="100"/>
    </w:pPr>
    <w:rPr>
      <w:rFonts w:ascii="Century Gothic" w:hAnsi="Century Gothic"/>
      <w:sz w:val="44"/>
    </w:rPr>
  </w:style>
  <w:style w:type="paragraph" w:styleId="BodyText">
    <w:name w:val="Body Text"/>
    <w:basedOn w:val="Normal"/>
    <w:rsid w:val="008959DA"/>
    <w:pPr>
      <w:spacing w:after="200" w:line="260" w:lineRule="exact"/>
      <w:ind w:left="864"/>
    </w:pPr>
    <w:rPr>
      <w:sz w:val="18"/>
    </w:rPr>
  </w:style>
  <w:style w:type="paragraph" w:customStyle="1" w:styleId="Default">
    <w:name w:val="Default"/>
    <w:rsid w:val="00EB0D2C"/>
    <w:pPr>
      <w:autoSpaceDE w:val="0"/>
      <w:autoSpaceDN w:val="0"/>
      <w:adjustRightInd w:val="0"/>
    </w:pPr>
    <w:rPr>
      <w:rFonts w:ascii="Cambria" w:hAnsi="Cambria" w:cs="Cambria"/>
      <w:color w:val="000000"/>
      <w:sz w:val="24"/>
      <w:szCs w:val="24"/>
    </w:rPr>
  </w:style>
  <w:style w:type="character" w:styleId="PageNumber">
    <w:name w:val="page number"/>
    <w:basedOn w:val="DefaultParagraphFont"/>
    <w:rsid w:val="00882474"/>
    <w:rPr>
      <w:rFonts w:ascii="Century Gothic" w:hAnsi="Century Gothic"/>
      <w:sz w:val="18"/>
    </w:rPr>
  </w:style>
  <w:style w:type="paragraph" w:styleId="Header">
    <w:name w:val="header"/>
    <w:basedOn w:val="Normal"/>
    <w:rsid w:val="00DA4CC2"/>
    <w:pPr>
      <w:tabs>
        <w:tab w:val="center" w:pos="4320"/>
        <w:tab w:val="right" w:pos="8640"/>
      </w:tabs>
    </w:pPr>
  </w:style>
  <w:style w:type="paragraph" w:styleId="TOC1">
    <w:name w:val="toc 1"/>
    <w:basedOn w:val="Normal"/>
    <w:next w:val="Normal"/>
    <w:autoRedefine/>
    <w:semiHidden/>
    <w:rsid w:val="00734E86"/>
    <w:pPr>
      <w:tabs>
        <w:tab w:val="left" w:pos="720"/>
        <w:tab w:val="right" w:leader="dot" w:pos="8630"/>
      </w:tabs>
      <w:spacing w:before="360"/>
    </w:pPr>
    <w:rPr>
      <w:rFonts w:cs="Arial"/>
      <w:bCs/>
      <w:caps/>
    </w:rPr>
  </w:style>
  <w:style w:type="paragraph" w:customStyle="1" w:styleId="Total">
    <w:name w:val="Total"/>
    <w:basedOn w:val="TableText"/>
    <w:rsid w:val="00CF5453"/>
    <w:pPr>
      <w:jc w:val="right"/>
    </w:pPr>
    <w:rPr>
      <w:b/>
      <w:bCs/>
    </w:rPr>
  </w:style>
  <w:style w:type="paragraph" w:styleId="TOC2">
    <w:name w:val="toc 2"/>
    <w:basedOn w:val="Normal"/>
    <w:next w:val="Normal"/>
    <w:autoRedefine/>
    <w:semiHidden/>
    <w:rsid w:val="00766A5A"/>
    <w:pPr>
      <w:spacing w:before="240"/>
    </w:pPr>
    <w:rPr>
      <w:b/>
      <w:bCs/>
    </w:rPr>
  </w:style>
  <w:style w:type="paragraph" w:styleId="TOC3">
    <w:name w:val="toc 3"/>
    <w:basedOn w:val="Normal"/>
    <w:next w:val="Normal"/>
    <w:autoRedefine/>
    <w:semiHidden/>
    <w:rsid w:val="00766A5A"/>
    <w:pPr>
      <w:ind w:left="240"/>
    </w:pPr>
  </w:style>
  <w:style w:type="paragraph" w:styleId="TOC4">
    <w:name w:val="toc 4"/>
    <w:basedOn w:val="Normal"/>
    <w:next w:val="Normal"/>
    <w:autoRedefine/>
    <w:semiHidden/>
    <w:rsid w:val="00766A5A"/>
    <w:pPr>
      <w:ind w:left="480"/>
    </w:pPr>
  </w:style>
  <w:style w:type="paragraph" w:styleId="TOC5">
    <w:name w:val="toc 5"/>
    <w:basedOn w:val="Normal"/>
    <w:next w:val="Normal"/>
    <w:autoRedefine/>
    <w:semiHidden/>
    <w:rsid w:val="00766A5A"/>
    <w:pPr>
      <w:ind w:left="720"/>
    </w:pPr>
  </w:style>
  <w:style w:type="paragraph" w:styleId="TOC6">
    <w:name w:val="toc 6"/>
    <w:basedOn w:val="Normal"/>
    <w:next w:val="Normal"/>
    <w:autoRedefine/>
    <w:semiHidden/>
    <w:rsid w:val="00766A5A"/>
    <w:pPr>
      <w:ind w:left="960"/>
    </w:pPr>
  </w:style>
  <w:style w:type="paragraph" w:styleId="TOC7">
    <w:name w:val="toc 7"/>
    <w:basedOn w:val="Normal"/>
    <w:next w:val="Normal"/>
    <w:autoRedefine/>
    <w:semiHidden/>
    <w:rsid w:val="00766A5A"/>
    <w:pPr>
      <w:ind w:left="1200"/>
    </w:pPr>
  </w:style>
  <w:style w:type="paragraph" w:styleId="TOC8">
    <w:name w:val="toc 8"/>
    <w:basedOn w:val="Normal"/>
    <w:next w:val="Normal"/>
    <w:autoRedefine/>
    <w:semiHidden/>
    <w:rsid w:val="00766A5A"/>
    <w:pPr>
      <w:ind w:left="1440"/>
    </w:pPr>
  </w:style>
  <w:style w:type="paragraph" w:styleId="TOC9">
    <w:name w:val="toc 9"/>
    <w:basedOn w:val="Normal"/>
    <w:next w:val="Normal"/>
    <w:autoRedefine/>
    <w:semiHidden/>
    <w:rsid w:val="00766A5A"/>
    <w:pPr>
      <w:ind w:left="1680"/>
    </w:pPr>
  </w:style>
  <w:style w:type="table" w:styleId="TableGrid">
    <w:name w:val="Table Grid"/>
    <w:basedOn w:val="TableNormal"/>
    <w:rsid w:val="001B6211"/>
    <w:rPr>
      <w:rFonts w:ascii="Century Gothic" w:hAnsi="Century Gothic"/>
    </w:rPr>
    <w:tblPr>
      <w:tblInd w:w="10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cPr>
      <w:shd w:val="clear" w:color="auto" w:fill="auto"/>
    </w:tcPr>
  </w:style>
  <w:style w:type="paragraph" w:styleId="BalloonText">
    <w:name w:val="Balloon Text"/>
    <w:basedOn w:val="Normal"/>
    <w:semiHidden/>
    <w:rsid w:val="002A1CF8"/>
    <w:rPr>
      <w:rFonts w:ascii="Tahoma" w:hAnsi="Tahoma" w:cs="Tahoma"/>
      <w:sz w:val="16"/>
      <w:szCs w:val="16"/>
    </w:rPr>
  </w:style>
  <w:style w:type="paragraph" w:styleId="ListBullet">
    <w:name w:val="List Bullet"/>
    <w:basedOn w:val="Normal"/>
    <w:rsid w:val="005E1774"/>
    <w:pPr>
      <w:numPr>
        <w:numId w:val="39"/>
      </w:numPr>
      <w:spacing w:after="240"/>
      <w:ind w:left="1152"/>
    </w:pPr>
    <w:rPr>
      <w:sz w:val="18"/>
    </w:rPr>
  </w:style>
  <w:style w:type="paragraph" w:customStyle="1" w:styleId="TableText">
    <w:name w:val="Table Text"/>
    <w:rsid w:val="001B6211"/>
    <w:rPr>
      <w:rFonts w:ascii="Century Gothic" w:hAnsi="Century Gothic"/>
      <w:sz w:val="16"/>
    </w:rPr>
  </w:style>
  <w:style w:type="paragraph" w:customStyle="1" w:styleId="TableTextBold">
    <w:name w:val="Table Text Bold"/>
    <w:basedOn w:val="TableText"/>
    <w:rsid w:val="00CF5453"/>
    <w:rPr>
      <w:b/>
      <w:color w:val="000000"/>
      <w:szCs w:val="16"/>
    </w:rPr>
  </w:style>
  <w:style w:type="character" w:styleId="Strong">
    <w:name w:val="Strong"/>
    <w:qFormat/>
    <w:rsid w:val="00EB0D2C"/>
    <w:rPr>
      <w:b/>
      <w:bCs/>
    </w:rPr>
  </w:style>
  <w:style w:type="character" w:styleId="CommentReference">
    <w:name w:val="annotation reference"/>
    <w:basedOn w:val="DefaultParagraphFont"/>
    <w:rsid w:val="00A63FF7"/>
    <w:rPr>
      <w:sz w:val="16"/>
      <w:szCs w:val="16"/>
    </w:rPr>
  </w:style>
  <w:style w:type="paragraph" w:styleId="CommentText">
    <w:name w:val="annotation text"/>
    <w:basedOn w:val="Normal"/>
    <w:link w:val="CommentTextChar"/>
    <w:rsid w:val="00A63FF7"/>
  </w:style>
  <w:style w:type="character" w:customStyle="1" w:styleId="CommentTextChar">
    <w:name w:val="Comment Text Char"/>
    <w:basedOn w:val="DefaultParagraphFont"/>
    <w:link w:val="CommentText"/>
    <w:rsid w:val="00A63FF7"/>
    <w:rPr>
      <w:rFonts w:ascii="Century Gothic" w:hAnsi="Century Gothic"/>
    </w:rPr>
  </w:style>
  <w:style w:type="paragraph" w:styleId="CommentSubject">
    <w:name w:val="annotation subject"/>
    <w:basedOn w:val="CommentText"/>
    <w:next w:val="CommentText"/>
    <w:link w:val="CommentSubjectChar"/>
    <w:rsid w:val="00A63FF7"/>
    <w:rPr>
      <w:b/>
      <w:bCs/>
    </w:rPr>
  </w:style>
  <w:style w:type="character" w:customStyle="1" w:styleId="CommentSubjectChar">
    <w:name w:val="Comment Subject Char"/>
    <w:basedOn w:val="CommentTextChar"/>
    <w:link w:val="CommentSubject"/>
    <w:rsid w:val="00A63FF7"/>
    <w:rPr>
      <w:rFonts w:ascii="Century Gothic" w:hAnsi="Century Gothic"/>
      <w:b/>
      <w:bCs/>
    </w:rPr>
  </w:style>
  <w:style w:type="character" w:styleId="Hyperlink">
    <w:name w:val="Hyperlink"/>
    <w:basedOn w:val="DefaultParagraphFont"/>
    <w:rsid w:val="008A1832"/>
    <w:rPr>
      <w:color w:val="0563C1" w:themeColor="hyperlink"/>
      <w:u w:val="single"/>
    </w:rPr>
  </w:style>
  <w:style w:type="character" w:styleId="UnresolvedMention">
    <w:name w:val="Unresolved Mention"/>
    <w:basedOn w:val="DefaultParagraphFont"/>
    <w:uiPriority w:val="99"/>
    <w:semiHidden/>
    <w:unhideWhenUsed/>
    <w:rsid w:val="008A1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359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ljordan@partnersbhm.org" TargetMode="Externa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pbhm.local\home$\ljordan\Downloads\tf06089165_win3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F00BE28865B2439465DB75A93AA8FD" ma:contentTypeVersion="12" ma:contentTypeDescription="Create a new document." ma:contentTypeScope="" ma:versionID="7067e5fdb800f43d1025ada8390e22f1">
  <xsd:schema xmlns:xsd="http://www.w3.org/2001/XMLSchema" xmlns:xs="http://www.w3.org/2001/XMLSchema" xmlns:p="http://schemas.microsoft.com/office/2006/metadata/properties" xmlns:ns2="7ff2bdf6-446a-4c53-9f10-4022a1a1c6ca" xmlns:ns3="6a92ae82-d8a6-4cf0-a8f0-2d1157098800" targetNamespace="http://schemas.microsoft.com/office/2006/metadata/properties" ma:root="true" ma:fieldsID="c7c429d996e4e04eb672b4eeef88b394" ns2:_="" ns3:_="">
    <xsd:import namespace="7ff2bdf6-446a-4c53-9f10-4022a1a1c6ca"/>
    <xsd:import namespace="6a92ae82-d8a6-4cf0-a8f0-2d11570988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Dateadde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f2bdf6-446a-4c53-9f10-4022a1a1c6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Dateadded" ma:index="17" nillable="true" ma:displayName="Date added" ma:default="[today]" ma:description="Data of when the document was uploaded" ma:format="DateTime" ma:internalName="Dateadd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a92ae82-d8a6-4cf0-a8f0-2d115709880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added xmlns="7ff2bdf6-446a-4c53-9f10-4022a1a1c6ca">2020-11-05T12:47:05+00:00</Dateadded>
  </documentManagement>
</p:properties>
</file>

<file path=customXml/itemProps1.xml><?xml version="1.0" encoding="utf-8"?>
<ds:datastoreItem xmlns:ds="http://schemas.openxmlformats.org/officeDocument/2006/customXml" ds:itemID="{7CA740E7-192C-4AE3-A2B4-40E796CD6BE0}"/>
</file>

<file path=customXml/itemProps2.xml><?xml version="1.0" encoding="utf-8"?>
<ds:datastoreItem xmlns:ds="http://schemas.openxmlformats.org/officeDocument/2006/customXml" ds:itemID="{17E5DD3E-F147-4456-8A5B-961EDFCA5C53}"/>
</file>

<file path=customXml/itemProps3.xml><?xml version="1.0" encoding="utf-8"?>
<ds:datastoreItem xmlns:ds="http://schemas.openxmlformats.org/officeDocument/2006/customXml" ds:itemID="{EAB090FB-C2C7-4E61-A935-4BB33DCD9375}"/>
</file>

<file path=docProps/app.xml><?xml version="1.0" encoding="utf-8"?>
<Properties xmlns="http://schemas.openxmlformats.org/officeDocument/2006/extended-properties" xmlns:vt="http://schemas.openxmlformats.org/officeDocument/2006/docPropsVTypes">
  <Template>tf06089165_win32</Template>
  <TotalTime>44</TotalTime>
  <Pages>6</Pages>
  <Words>199</Words>
  <Characters>1324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Jordan</dc:creator>
  <cp:keywords/>
  <dc:description/>
  <cp:lastModifiedBy>Lisa Jordan</cp:lastModifiedBy>
  <cp:revision>2</cp:revision>
  <cp:lastPrinted>2003-09-25T19:33:00Z</cp:lastPrinted>
  <dcterms:created xsi:type="dcterms:W3CDTF">2020-10-09T20:05:00Z</dcterms:created>
  <dcterms:modified xsi:type="dcterms:W3CDTF">2020-10-09T21:20:00Z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TC060891651033</vt:lpwstr>
  </property>
  <property fmtid="{D5CDD505-2E9C-101B-9397-08002B2CF9AE}" pid="3" name="ContentTypeId">
    <vt:lpwstr>0x01010088F00BE28865B2439465DB75A93AA8FD</vt:lpwstr>
  </property>
</Properties>
</file>