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2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6491"/>
      </w:tblGrid>
      <w:tr>
        <w:trPr>
          <w:trHeight w:val="283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8DB4E1"/>
          </w:tcPr>
          <w:p>
            <w:pPr>
              <w:pStyle w:val="TableParagraph"/>
              <w:spacing w:line="268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z w:val="22"/>
              </w:rPr>
              <w:t>Field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8DB4E1"/>
          </w:tcPr>
          <w:p>
            <w:pPr>
              <w:pStyle w:val="TableParagraph"/>
              <w:spacing w:line="268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1"/>
                <w:sz w:val="22"/>
              </w:rPr>
              <w:t>Description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306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Prov_id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Internal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Provider</w:t>
            </w:r>
            <w:r>
              <w:rPr>
                <w:rFonts w:ascii="Calibri"/>
                <w:sz w:val="22"/>
              </w:rPr>
              <w:t> ID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MCO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Provider_name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Provider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Site_id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Internal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Site</w:t>
            </w:r>
            <w:r>
              <w:rPr>
                <w:rFonts w:ascii="Calibri"/>
                <w:sz w:val="22"/>
              </w:rPr>
              <w:t> ID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MCO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Site_name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Site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Patient_id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Internal</w:t>
            </w:r>
            <w:r>
              <w:rPr>
                <w:rFonts w:ascii="Calibri"/>
                <w:sz w:val="22"/>
              </w:rPr>
              <w:t> Patient ID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MCO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Patient_last_name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Last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Patient_first_name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First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1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Patient_middle_name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Middle</w:t>
            </w:r>
            <w:r>
              <w:rPr>
                <w:rFonts w:ascii="Calibri"/>
                <w:sz w:val="22"/>
              </w:rPr>
              <w:t> Name</w:t>
            </w:r>
          </w:p>
        </w:tc>
      </w:tr>
      <w:tr>
        <w:trPr>
          <w:trHeight w:val="291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Benefit_plan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Benefit Plan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AuthorizationID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Internal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Authorization </w:t>
            </w:r>
            <w:r>
              <w:rPr>
                <w:rFonts w:ascii="Calibri"/>
                <w:sz w:val="22"/>
              </w:rPr>
              <w:t>ID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MCO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Authorization_number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Authorization Number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Service_def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Service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Definition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service_code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Procedure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Code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Mod1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Modifier</w:t>
            </w:r>
            <w:r>
              <w:rPr>
                <w:rFonts w:ascii="Calibri"/>
                <w:sz w:val="22"/>
              </w:rPr>
              <w:t> 1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Mod2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Modifier</w:t>
            </w:r>
            <w:r>
              <w:rPr>
                <w:rFonts w:ascii="Calibri"/>
                <w:sz w:val="22"/>
              </w:rPr>
              <w:t> 2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Mod3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Modifier</w:t>
            </w:r>
            <w:r>
              <w:rPr>
                <w:rFonts w:ascii="Calibri"/>
                <w:sz w:val="22"/>
              </w:rPr>
              <w:t> 3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Mod4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Modifier</w:t>
            </w:r>
            <w:r>
              <w:rPr>
                <w:rFonts w:ascii="Calibri"/>
                <w:sz w:val="22"/>
              </w:rPr>
              <w:t> 4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Service_description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Procedure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Code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Description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Effective_date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Authorization Effective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Date</w:t>
            </w:r>
          </w:p>
        </w:tc>
      </w:tr>
      <w:tr>
        <w:trPr>
          <w:trHeight w:val="291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End_date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Authorization End </w:t>
            </w:r>
            <w:r>
              <w:rPr>
                <w:rFonts w:ascii="Calibri"/>
                <w:sz w:val="22"/>
              </w:rPr>
              <w:t>Date</w:t>
            </w:r>
          </w:p>
        </w:tc>
      </w:tr>
      <w:tr>
        <w:trPr>
          <w:trHeight w:val="291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Discontinue_date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Date </w:t>
            </w:r>
            <w:r>
              <w:rPr>
                <w:rFonts w:ascii="Calibri"/>
                <w:spacing w:val="-1"/>
                <w:sz w:val="22"/>
              </w:rPr>
              <w:t>Authorization </w:t>
            </w:r>
            <w:r>
              <w:rPr>
                <w:rFonts w:ascii="Calibri"/>
                <w:sz w:val="22"/>
              </w:rPr>
              <w:t>was </w:t>
            </w:r>
            <w:r>
              <w:rPr>
                <w:rFonts w:ascii="Calibri"/>
                <w:spacing w:val="-1"/>
                <w:sz w:val="22"/>
              </w:rPr>
              <w:t>Discontinued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Authorized_units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Authorized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Units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Daily_limit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Daily</w:t>
            </w:r>
            <w:r>
              <w:rPr>
                <w:rFonts w:ascii="Calibri"/>
                <w:sz w:val="22"/>
              </w:rPr>
              <w:t> Limit if </w:t>
            </w:r>
            <w:r>
              <w:rPr>
                <w:rFonts w:ascii="Calibri"/>
                <w:spacing w:val="-1"/>
                <w:sz w:val="22"/>
              </w:rPr>
              <w:t>specified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Weekly_limit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Weekly Limit if </w:t>
            </w:r>
            <w:r>
              <w:rPr>
                <w:rFonts w:ascii="Calibri"/>
                <w:spacing w:val="-1"/>
                <w:sz w:val="22"/>
              </w:rPr>
              <w:t>specified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Monthly_limit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Monthly</w:t>
            </w:r>
            <w:r>
              <w:rPr>
                <w:rFonts w:ascii="Calibri"/>
                <w:sz w:val="22"/>
              </w:rPr>
              <w:t> Limit if </w:t>
            </w:r>
            <w:r>
              <w:rPr>
                <w:rFonts w:ascii="Calibri"/>
                <w:spacing w:val="-1"/>
                <w:sz w:val="22"/>
              </w:rPr>
              <w:t>specified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Yearly_limit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Yearly</w:t>
            </w:r>
            <w:r>
              <w:rPr>
                <w:rFonts w:ascii="Calibri"/>
                <w:sz w:val="22"/>
              </w:rPr>
              <w:t> Limit if </w:t>
            </w:r>
            <w:r>
              <w:rPr>
                <w:rFonts w:ascii="Calibri"/>
                <w:spacing w:val="-1"/>
                <w:sz w:val="22"/>
              </w:rPr>
              <w:t>specified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Authorized_date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Date </w:t>
            </w:r>
            <w:r>
              <w:rPr>
                <w:rFonts w:ascii="Calibri"/>
                <w:spacing w:val="-1"/>
                <w:sz w:val="22"/>
              </w:rPr>
              <w:t>Authorized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Update_date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Date </w:t>
            </w:r>
            <w:r>
              <w:rPr>
                <w:rFonts w:ascii="Calibri"/>
                <w:spacing w:val="-1"/>
                <w:sz w:val="22"/>
              </w:rPr>
              <w:t>Authorization </w:t>
            </w:r>
            <w:r>
              <w:rPr>
                <w:rFonts w:ascii="Calibri"/>
                <w:sz w:val="22"/>
              </w:rPr>
              <w:t>was last </w:t>
            </w:r>
            <w:r>
              <w:rPr>
                <w:rFonts w:ascii="Calibri"/>
                <w:spacing w:val="-1"/>
                <w:sz w:val="22"/>
              </w:rPr>
              <w:t>modified</w:t>
            </w:r>
          </w:p>
        </w:tc>
      </w:tr>
      <w:tr>
        <w:trPr>
          <w:trHeight w:val="290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Update_reason</w:t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Authorization </w:t>
            </w:r>
            <w:r>
              <w:rPr>
                <w:rFonts w:ascii="Calibri"/>
                <w:sz w:val="22"/>
              </w:rPr>
              <w:t>Modification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reason</w:t>
            </w:r>
          </w:p>
        </w:tc>
      </w:tr>
      <w:tr>
        <w:trPr>
          <w:trHeight w:val="719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MCO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Name</w:t>
            </w:r>
            <w:r>
              <w:rPr>
                <w:rFonts w:ascii="Calibri"/>
                <w:sz w:val="22"/>
              </w:rPr>
              <w:t> of </w:t>
            </w:r>
            <w:r>
              <w:rPr>
                <w:rFonts w:ascii="Calibri"/>
                <w:spacing w:val="-1"/>
                <w:sz w:val="22"/>
              </w:rPr>
              <w:t>MCO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1009" w:hRule="exact"/>
        </w:trPr>
        <w:tc>
          <w:tcPr>
            <w:tcW w:w="9261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59" w:lineRule="auto" w:before="166"/>
              <w:ind w:left="3428" w:right="246" w:hanging="3193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color w:val="FF0000"/>
                <w:spacing w:val="-1"/>
                <w:sz w:val="22"/>
              </w:rPr>
              <w:t>File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contains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current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authorizations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that</w:t>
            </w:r>
            <w:r>
              <w:rPr>
                <w:rFonts w:ascii="Calibri"/>
                <w:color w:val="FF0000"/>
                <w:sz w:val="22"/>
              </w:rPr>
              <w:t> are </w:t>
            </w:r>
            <w:r>
              <w:rPr>
                <w:rFonts w:ascii="Calibri"/>
                <w:color w:val="FF0000"/>
                <w:spacing w:val="-1"/>
                <w:sz w:val="22"/>
              </w:rPr>
              <w:t>currently</w:t>
            </w:r>
            <w:r>
              <w:rPr>
                <w:rFonts w:ascii="Calibri"/>
                <w:color w:val="FF0000"/>
                <w:spacing w:val="1"/>
                <w:sz w:val="22"/>
              </w:rPr>
              <w:t> </w:t>
            </w:r>
            <w:r>
              <w:rPr>
                <w:rFonts w:ascii="Calibri"/>
                <w:color w:val="FF0000"/>
                <w:sz w:val="22"/>
              </w:rPr>
              <w:t>active, </w:t>
            </w:r>
            <w:r>
              <w:rPr>
                <w:rFonts w:ascii="Calibri"/>
                <w:color w:val="FF0000"/>
                <w:spacing w:val="-1"/>
                <w:sz w:val="22"/>
              </w:rPr>
              <w:t>will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be</w:t>
            </w:r>
            <w:r>
              <w:rPr>
                <w:rFonts w:ascii="Calibri"/>
                <w:color w:val="FF0000"/>
                <w:sz w:val="22"/>
              </w:rPr>
              <w:t> active</w:t>
            </w:r>
            <w:r>
              <w:rPr>
                <w:rFonts w:ascii="Calibri"/>
                <w:color w:val="FF0000"/>
                <w:spacing w:val="1"/>
                <w:sz w:val="22"/>
              </w:rPr>
              <w:t> </w:t>
            </w:r>
            <w:r>
              <w:rPr>
                <w:rFonts w:ascii="Calibri"/>
                <w:color w:val="FF0000"/>
                <w:sz w:val="22"/>
              </w:rPr>
              <w:t>in the </w:t>
            </w:r>
            <w:r>
              <w:rPr>
                <w:rFonts w:ascii="Calibri"/>
                <w:color w:val="FF0000"/>
                <w:spacing w:val="-1"/>
                <w:sz w:val="22"/>
              </w:rPr>
              <w:t>future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and those</w:t>
            </w:r>
            <w:r>
              <w:rPr>
                <w:rFonts w:ascii="Calibri"/>
                <w:color w:val="FF0000"/>
                <w:spacing w:val="88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ending </w:t>
            </w:r>
            <w:r>
              <w:rPr>
                <w:rFonts w:ascii="Calibri"/>
                <w:color w:val="FF0000"/>
                <w:sz w:val="22"/>
              </w:rPr>
              <w:t>in the </w:t>
            </w:r>
            <w:r>
              <w:rPr>
                <w:rFonts w:ascii="Calibri"/>
                <w:color w:val="FF0000"/>
                <w:spacing w:val="-1"/>
                <w:sz w:val="22"/>
              </w:rPr>
              <w:t>past</w:t>
            </w:r>
            <w:r>
              <w:rPr>
                <w:rFonts w:ascii="Calibri"/>
                <w:color w:val="FF0000"/>
                <w:spacing w:val="1"/>
                <w:sz w:val="22"/>
              </w:rPr>
              <w:t> </w:t>
            </w:r>
            <w:r>
              <w:rPr>
                <w:rFonts w:ascii="Calibri"/>
                <w:color w:val="FF0000"/>
                <w:sz w:val="22"/>
              </w:rPr>
              <w:t>90 </w:t>
            </w:r>
            <w:r>
              <w:rPr>
                <w:rFonts w:ascii="Calibri"/>
                <w:color w:val="FF0000"/>
                <w:spacing w:val="-1"/>
                <w:sz w:val="22"/>
              </w:rPr>
              <w:t>days.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436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color w:val="006FC0"/>
                <w:spacing w:val="-1"/>
                <w:sz w:val="22"/>
              </w:rPr>
              <w:t>Frequency</w:t>
            </w:r>
            <w:r>
              <w:rPr>
                <w:rFonts w:ascii="Calibri"/>
                <w:color w:val="006FC0"/>
                <w:sz w:val="22"/>
              </w:rPr>
              <w:t> of </w:t>
            </w:r>
            <w:r>
              <w:rPr>
                <w:rFonts w:ascii="Calibri"/>
                <w:color w:val="006FC0"/>
                <w:spacing w:val="-1"/>
                <w:sz w:val="22"/>
              </w:rPr>
              <w:t>File</w:t>
            </w:r>
            <w:r>
              <w:rPr>
                <w:rFonts w:ascii="Calibri"/>
                <w:color w:val="006FC0"/>
                <w:sz w:val="22"/>
              </w:rPr>
              <w:t> creation: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Nightly</w:t>
            </w:r>
          </w:p>
        </w:tc>
      </w:tr>
      <w:tr>
        <w:trPr>
          <w:trHeight w:val="461" w:hRule="exact"/>
        </w:trPr>
        <w:tc>
          <w:tcPr>
            <w:tcW w:w="27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color w:val="006FC0"/>
                <w:spacing w:val="-1"/>
                <w:sz w:val="22"/>
              </w:rPr>
              <w:t>Name</w:t>
            </w:r>
            <w:r>
              <w:rPr>
                <w:rFonts w:ascii="Calibri"/>
                <w:color w:val="006FC0"/>
                <w:sz w:val="22"/>
              </w:rPr>
              <w:t> of </w:t>
            </w:r>
            <w:r>
              <w:rPr>
                <w:rFonts w:ascii="Calibri"/>
                <w:color w:val="006FC0"/>
                <w:spacing w:val="-1"/>
                <w:sz w:val="22"/>
              </w:rPr>
              <w:t>File: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352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Current_Auths_[provider_id]_ALPHAMCS_[MCO].txt</w:t>
            </w:r>
          </w:p>
        </w:tc>
      </w:tr>
    </w:tbl>
    <w:sectPr>
      <w:type w:val="continuous"/>
      <w:pgSz w:w="12240" w:h="15840"/>
      <w:pgMar w:top="1020" w:bottom="280" w:left="9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191ADC5C26F4282F5C702899804DA" ma:contentTypeVersion="4" ma:contentTypeDescription="Create a new document." ma:contentTypeScope="" ma:versionID="82ec4e52490572d5f82b2fd353872392">
  <xsd:schema xmlns:xsd="http://www.w3.org/2001/XMLSchema" xmlns:xs="http://www.w3.org/2001/XMLSchema" xmlns:p="http://schemas.microsoft.com/office/2006/metadata/properties" xmlns:ns1="http://schemas.microsoft.com/sharepoint/v3" xmlns:ns2="0bc1961b-31d1-4f1b-83e1-598e757d0a06" targetNamespace="http://schemas.microsoft.com/office/2006/metadata/properties" ma:root="true" ma:fieldsID="699d79dd54cc09b0a378bd45fe366e4f" ns1:_="" ns2:_="">
    <xsd:import namespace="http://schemas.microsoft.com/sharepoint/v3"/>
    <xsd:import namespace="0bc1961b-31d1-4f1b-83e1-598e757d0a0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1961b-31d1-4f1b-83e1-598e757d0a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Sharing Hint Hash" ma:internalName="SharingHintHash" ma:readOnly="true">
      <xsd:simpleType>
        <xsd:restriction base="dms:Text"/>
      </xsd:simple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AE78F6F-CFF9-400D-97F6-6C635FAA259C}"/>
</file>

<file path=customXml/itemProps2.xml><?xml version="1.0" encoding="utf-8"?>
<ds:datastoreItem xmlns:ds="http://schemas.openxmlformats.org/officeDocument/2006/customXml" ds:itemID="{5531A05F-0573-4548-B578-AE3C714FED33}"/>
</file>

<file path=customXml/itemProps3.xml><?xml version="1.0" encoding="utf-8"?>
<ds:datastoreItem xmlns:ds="http://schemas.openxmlformats.org/officeDocument/2006/customXml" ds:itemID="{3045F2E9-EBD8-4CF9-B0F5-A0D9FE862223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Ennis</dc:creator>
  <dcterms:created xsi:type="dcterms:W3CDTF">2015-04-29T15:15:09Z</dcterms:created>
  <dcterms:modified xsi:type="dcterms:W3CDTF">2015-04-29T15:15:09Z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2012-12-03T00:00:00Z</vt:filetime>
  </property>
  <property fmtid="{D5CDD505-2E9C-101B-9397-08002B2CF9AE}" pid="3" name="LastSaved">
    <vt:filetime>2015-04-29T00:00:00Z</vt:filetime>
  </property>
  <property fmtid="{D5CDD505-2E9C-101B-9397-08002B2CF9AE}" pid="4" name="ContentTypeId">
    <vt:lpwstr>0x010100D06191ADC5C26F4282F5C702899804DA</vt:lpwstr>
  </property>
</Properties>
</file>